
<file path=[Content_Types].xml><?xml version="1.0" encoding="utf-8"?>
<Types xmlns="http://schemas.openxmlformats.org/package/2006/content-types">
  <Default Extension="png" ContentType="image/png"/>
  <Default Extension="au" ContentType="audio/basic"/>
  <Default Extension="jpeg" ContentType="image/jpeg"/>
  <Default Extension="com" ContentType="image/jpeg"/>
  <Default Extension="rels" ContentType="application/vnd.openxmlformats-package.relationships+xml"/>
  <Default Extension="xml" ContentType="application/xml"/>
  <Default Extension="JPG" ContentType="image/jpeg"/>
  <Default Extension="crdownload"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crdownload"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38D" w:rsidRDefault="00117E7D" w:rsidP="0017438D">
      <w:pPr>
        <w:pStyle w:val="1"/>
      </w:pPr>
      <w:r>
        <w:rPr>
          <w:noProof/>
          <w:lang w:eastAsia="el-GR"/>
        </w:rPr>
        <w:drawing>
          <wp:anchor distT="0" distB="0" distL="114300" distR="114300" simplePos="0" relativeHeight="251658240" behindDoc="0" locked="0" layoutInCell="1" allowOverlap="1" wp14:anchorId="3433804D" wp14:editId="36CDC83D">
            <wp:simplePos x="0" y="0"/>
            <wp:positionH relativeFrom="column">
              <wp:posOffset>-219075</wp:posOffset>
            </wp:positionH>
            <wp:positionV relativeFrom="paragraph">
              <wp:posOffset>-76200</wp:posOffset>
            </wp:positionV>
            <wp:extent cx="5848350" cy="8943975"/>
            <wp:effectExtent l="0" t="0" r="0" b="9525"/>
            <wp:wrapNone/>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φίσα εργαστηρίων παλαιών τεχνολογιών.JPG"/>
                    <pic:cNvPicPr/>
                  </pic:nvPicPr>
                  <pic:blipFill>
                    <a:blip r:embed="rId9">
                      <a:extLst>
                        <a:ext uri="{28A0092B-C50C-407E-A947-70E740481C1C}">
                          <a14:useLocalDpi xmlns:a14="http://schemas.microsoft.com/office/drawing/2010/main" val="0"/>
                        </a:ext>
                      </a:extLst>
                    </a:blip>
                    <a:stretch>
                      <a:fillRect/>
                    </a:stretch>
                  </pic:blipFill>
                  <pic:spPr>
                    <a:xfrm>
                      <a:off x="0" y="0"/>
                      <a:ext cx="5847083" cy="8942037"/>
                    </a:xfrm>
                    <a:prstGeom prst="rect">
                      <a:avLst/>
                    </a:prstGeom>
                  </pic:spPr>
                </pic:pic>
              </a:graphicData>
            </a:graphic>
            <wp14:sizeRelH relativeFrom="page">
              <wp14:pctWidth>0</wp14:pctWidth>
            </wp14:sizeRelH>
            <wp14:sizeRelV relativeFrom="page">
              <wp14:pctHeight>0</wp14:pctHeight>
            </wp14:sizeRelV>
          </wp:anchor>
        </w:drawing>
      </w:r>
    </w:p>
    <w:p w:rsidR="0017438D" w:rsidRDefault="0017438D" w:rsidP="0017438D">
      <w:r>
        <w:br w:type="page"/>
      </w:r>
    </w:p>
    <w:p w:rsidR="0017438D" w:rsidRDefault="0017438D" w:rsidP="0017438D">
      <w:pPr>
        <w:pStyle w:val="1"/>
      </w:pPr>
      <w:r w:rsidRPr="0017438D">
        <w:lastRenderedPageBreak/>
        <w:t>Εισαγωγή</w:t>
      </w:r>
    </w:p>
    <w:p w:rsidR="0017438D" w:rsidRDefault="0017438D" w:rsidP="00676CB7">
      <w:pPr>
        <w:spacing w:after="0"/>
        <w:ind w:firstLine="363"/>
        <w:jc w:val="both"/>
      </w:pPr>
      <w:r>
        <w:t>Τα π</w:t>
      </w:r>
      <w:r w:rsidRPr="0017438D">
        <w:t xml:space="preserve">ειράματα με απλά υλικά </w:t>
      </w:r>
      <w:r>
        <w:t xml:space="preserve">που παρουσιάζονται στο «ΕΡΓΑΣΤΗΡΙ ΠΑΛΑΙΩΝ ΤΕΧΝΟΛΟΓΙΩΝ», </w:t>
      </w:r>
      <w:r w:rsidR="00676CB7">
        <w:t xml:space="preserve">έχουν ως </w:t>
      </w:r>
      <w:r>
        <w:t xml:space="preserve">βασικό </w:t>
      </w:r>
      <w:r w:rsidR="00676CB7">
        <w:t>χαρακτηριστικό</w:t>
      </w:r>
      <w:r>
        <w:t xml:space="preserve">,  ότι τα μέσα που χρησιμοποιούνται είναι εξαιρετικά απλά, </w:t>
      </w:r>
      <w:r w:rsidR="00676CB7">
        <w:t xml:space="preserve">φθηνά και </w:t>
      </w:r>
      <w:r>
        <w:t xml:space="preserve">καθημερινά. </w:t>
      </w:r>
    </w:p>
    <w:p w:rsidR="00676CB7" w:rsidRDefault="00676CB7" w:rsidP="00676CB7">
      <w:pPr>
        <w:spacing w:after="0"/>
        <w:ind w:firstLine="363"/>
        <w:jc w:val="both"/>
      </w:pPr>
      <w:r>
        <w:t>Τα πειράματα αυτά εντάχθηκαν στο 3</w:t>
      </w:r>
      <w:r w:rsidRPr="00676CB7">
        <w:rPr>
          <w:vertAlign w:val="superscript"/>
        </w:rPr>
        <w:t>ο</w:t>
      </w:r>
      <w:r>
        <w:t xml:space="preserve"> Πανελλήνιο Συνέδριο Ημαθίας για την Αξιοποίηση των Νέων Τεχνολογιών στην Εκπαίδευση, αφενός ως ένα παιχνίδισμα ανάμεσα στο κλασικό και στο μοντέρνο και αφετέρου προκειμένου να καταδειχθεί ότι οι «νέες τεχνολογίες» δεν είναι πανάκεια.</w:t>
      </w:r>
    </w:p>
    <w:p w:rsidR="00676CB7" w:rsidRDefault="00676CB7" w:rsidP="00676CB7">
      <w:pPr>
        <w:spacing w:after="0"/>
        <w:ind w:firstLine="363"/>
        <w:jc w:val="both"/>
      </w:pPr>
      <w:r>
        <w:t>Κατά τη διάρκεια του εργαστηρίου, διάρκειας 90’, κάποια πειράματα πραγματοποιούνται υπό μορφή επίδειξης και κάποια άλλα μετωπικά, προκειμένου να επιτευχθούν τέσσερις στόχοι:</w:t>
      </w:r>
    </w:p>
    <w:p w:rsidR="00676CB7" w:rsidRDefault="00676CB7" w:rsidP="00676CB7">
      <w:pPr>
        <w:spacing w:after="0"/>
        <w:jc w:val="both"/>
      </w:pPr>
      <w:r>
        <w:t>1. Να δοθούν στους συναδέλφους όσο το δυνατό περισσότερες ιδέες πειραμάτων</w:t>
      </w:r>
      <w:r w:rsidR="00E536F6">
        <w:t>.</w:t>
      </w:r>
    </w:p>
    <w:p w:rsidR="00676CB7" w:rsidRDefault="00676CB7" w:rsidP="00676CB7">
      <w:pPr>
        <w:spacing w:after="0"/>
        <w:jc w:val="both"/>
      </w:pPr>
      <w:r>
        <w:t>2. Οι ακροατές να αποκτήσουν εμπειρία πάνω στην εκτέλεσή τους, αποφεύγοντας αστοχίες</w:t>
      </w:r>
      <w:r w:rsidR="00E536F6">
        <w:t>.</w:t>
      </w:r>
    </w:p>
    <w:p w:rsidR="0017438D" w:rsidRDefault="00676CB7" w:rsidP="00676CB7">
      <w:pPr>
        <w:spacing w:after="0"/>
        <w:jc w:val="both"/>
      </w:pPr>
      <w:r>
        <w:t>3. Να δοθούν στους συναδέλφους ι</w:t>
      </w:r>
      <w:r w:rsidR="0017438D" w:rsidRPr="0017438D">
        <w:t>δέες παρουσίασης</w:t>
      </w:r>
      <w:r>
        <w:t xml:space="preserve"> των πειραμάτων αυτών προς τους μαθητές</w:t>
      </w:r>
      <w:r w:rsidR="00E536F6">
        <w:t>.</w:t>
      </w:r>
    </w:p>
    <w:p w:rsidR="0017438D" w:rsidRDefault="00676CB7" w:rsidP="00676CB7">
      <w:pPr>
        <w:spacing w:after="0"/>
        <w:jc w:val="both"/>
      </w:pPr>
      <w:r>
        <w:t>4. Οι ακροατές να γνωρίσουν την ακριβή εξήγηση των φαινομένων που συνδέονται με τα πειράματα αυτά.</w:t>
      </w:r>
    </w:p>
    <w:p w:rsidR="00F555A7" w:rsidRDefault="00F555A7" w:rsidP="00F555A7">
      <w:pPr>
        <w:spacing w:after="0"/>
        <w:jc w:val="both"/>
      </w:pPr>
    </w:p>
    <w:p w:rsidR="00117E7D" w:rsidRDefault="00117E7D" w:rsidP="005620A7">
      <w:pPr>
        <w:pStyle w:val="1"/>
        <w:spacing w:after="0"/>
      </w:pPr>
      <w:r w:rsidRPr="00117E7D">
        <w:t>Περιεχόμενα</w:t>
      </w:r>
    </w:p>
    <w:p w:rsidR="00F555A7" w:rsidRPr="00F555A7" w:rsidRDefault="00F555A7" w:rsidP="005620A7">
      <w:pPr>
        <w:spacing w:after="0"/>
      </w:pPr>
    </w:p>
    <w:p w:rsidR="005620A7" w:rsidRDefault="00117E7D" w:rsidP="005620A7">
      <w:pPr>
        <w:pStyle w:val="1"/>
        <w:spacing w:after="0"/>
        <w:rPr>
          <w:b w:val="0"/>
          <w:noProof/>
          <w:lang w:eastAsia="el-GR"/>
        </w:rPr>
      </w:pPr>
      <w:r>
        <w:fldChar w:fldCharType="begin"/>
      </w:r>
      <w:r>
        <w:instrText xml:space="preserve"> TOC \h \z \u \t "Επικεφαλίδα 3;1" </w:instrText>
      </w:r>
      <w:r>
        <w:fldChar w:fldCharType="separate"/>
      </w:r>
      <w:hyperlink w:anchor="_Toc383039085" w:history="1">
        <w:r w:rsidR="005620A7" w:rsidRPr="001E5376">
          <w:rPr>
            <w:rStyle w:val="-"/>
            <w:noProof/>
          </w:rPr>
          <w:t>1.</w:t>
        </w:r>
        <w:r w:rsidR="005620A7">
          <w:rPr>
            <w:b w:val="0"/>
            <w:noProof/>
            <w:lang w:eastAsia="el-GR"/>
          </w:rPr>
          <w:tab/>
        </w:r>
        <w:r w:rsidR="005620A7" w:rsidRPr="001E5376">
          <w:rPr>
            <w:rStyle w:val="-"/>
            <w:noProof/>
          </w:rPr>
          <w:t>Το υπάκουο καλαμάκι</w:t>
        </w:r>
        <w:r w:rsidR="005620A7">
          <w:rPr>
            <w:noProof/>
            <w:webHidden/>
          </w:rPr>
          <w:tab/>
        </w:r>
        <w:r w:rsidR="005620A7">
          <w:rPr>
            <w:noProof/>
            <w:webHidden/>
          </w:rPr>
          <w:fldChar w:fldCharType="begin"/>
        </w:r>
        <w:r w:rsidR="005620A7">
          <w:rPr>
            <w:noProof/>
            <w:webHidden/>
          </w:rPr>
          <w:instrText xml:space="preserve"> PAGEREF _Toc383039085 \h </w:instrText>
        </w:r>
        <w:r w:rsidR="005620A7">
          <w:rPr>
            <w:noProof/>
            <w:webHidden/>
          </w:rPr>
        </w:r>
        <w:r w:rsidR="005620A7">
          <w:rPr>
            <w:noProof/>
            <w:webHidden/>
          </w:rPr>
          <w:fldChar w:fldCharType="separate"/>
        </w:r>
        <w:r w:rsidR="005620A7">
          <w:rPr>
            <w:noProof/>
            <w:webHidden/>
          </w:rPr>
          <w:t>3</w:t>
        </w:r>
        <w:r w:rsidR="005620A7">
          <w:rPr>
            <w:noProof/>
            <w:webHidden/>
          </w:rPr>
          <w:fldChar w:fldCharType="end"/>
        </w:r>
      </w:hyperlink>
    </w:p>
    <w:p w:rsidR="005620A7" w:rsidRDefault="002231B8" w:rsidP="005620A7">
      <w:pPr>
        <w:pStyle w:val="1"/>
        <w:spacing w:after="0"/>
        <w:rPr>
          <w:b w:val="0"/>
          <w:noProof/>
          <w:lang w:eastAsia="el-GR"/>
        </w:rPr>
      </w:pPr>
      <w:hyperlink w:anchor="_Toc383039086" w:history="1">
        <w:r w:rsidR="005620A7" w:rsidRPr="001E5376">
          <w:rPr>
            <w:rStyle w:val="-"/>
            <w:noProof/>
          </w:rPr>
          <w:t>2.</w:t>
        </w:r>
        <w:r w:rsidR="005620A7">
          <w:rPr>
            <w:b w:val="0"/>
            <w:noProof/>
            <w:lang w:eastAsia="el-GR"/>
          </w:rPr>
          <w:tab/>
        </w:r>
        <w:r w:rsidR="005620A7" w:rsidRPr="001E5376">
          <w:rPr>
            <w:rStyle w:val="-"/>
            <w:noProof/>
          </w:rPr>
          <w:t>Τα μπαλόνια που αντιπαθούνται</w:t>
        </w:r>
        <w:r w:rsidR="005620A7">
          <w:rPr>
            <w:noProof/>
            <w:webHidden/>
          </w:rPr>
          <w:tab/>
        </w:r>
        <w:r w:rsidR="005620A7">
          <w:rPr>
            <w:noProof/>
            <w:webHidden/>
          </w:rPr>
          <w:fldChar w:fldCharType="begin"/>
        </w:r>
        <w:r w:rsidR="005620A7">
          <w:rPr>
            <w:noProof/>
            <w:webHidden/>
          </w:rPr>
          <w:instrText xml:space="preserve"> PAGEREF _Toc383039086 \h </w:instrText>
        </w:r>
        <w:r w:rsidR="005620A7">
          <w:rPr>
            <w:noProof/>
            <w:webHidden/>
          </w:rPr>
        </w:r>
        <w:r w:rsidR="005620A7">
          <w:rPr>
            <w:noProof/>
            <w:webHidden/>
          </w:rPr>
          <w:fldChar w:fldCharType="separate"/>
        </w:r>
        <w:r w:rsidR="005620A7">
          <w:rPr>
            <w:noProof/>
            <w:webHidden/>
          </w:rPr>
          <w:t>3</w:t>
        </w:r>
        <w:r w:rsidR="005620A7">
          <w:rPr>
            <w:noProof/>
            <w:webHidden/>
          </w:rPr>
          <w:fldChar w:fldCharType="end"/>
        </w:r>
      </w:hyperlink>
    </w:p>
    <w:p w:rsidR="005620A7" w:rsidRDefault="002231B8" w:rsidP="005620A7">
      <w:pPr>
        <w:pStyle w:val="1"/>
        <w:spacing w:after="0"/>
        <w:rPr>
          <w:b w:val="0"/>
          <w:noProof/>
          <w:lang w:eastAsia="el-GR"/>
        </w:rPr>
      </w:pPr>
      <w:hyperlink w:anchor="_Toc383039087" w:history="1">
        <w:r w:rsidR="005620A7" w:rsidRPr="001E5376">
          <w:rPr>
            <w:rStyle w:val="-"/>
            <w:noProof/>
          </w:rPr>
          <w:t>3.</w:t>
        </w:r>
        <w:r w:rsidR="005620A7">
          <w:rPr>
            <w:b w:val="0"/>
            <w:noProof/>
            <w:lang w:eastAsia="el-GR"/>
          </w:rPr>
          <w:tab/>
        </w:r>
        <w:r w:rsidR="005620A7" w:rsidRPr="001E5376">
          <w:rPr>
            <w:rStyle w:val="-"/>
            <w:noProof/>
          </w:rPr>
          <w:t>Το αυτοκόλλητο μπαλόνι</w:t>
        </w:r>
        <w:r w:rsidR="005620A7">
          <w:rPr>
            <w:noProof/>
            <w:webHidden/>
          </w:rPr>
          <w:tab/>
        </w:r>
        <w:r w:rsidR="005620A7">
          <w:rPr>
            <w:noProof/>
            <w:webHidden/>
          </w:rPr>
          <w:fldChar w:fldCharType="begin"/>
        </w:r>
        <w:r w:rsidR="005620A7">
          <w:rPr>
            <w:noProof/>
            <w:webHidden/>
          </w:rPr>
          <w:instrText xml:space="preserve"> PAGEREF _Toc383039087 \h </w:instrText>
        </w:r>
        <w:r w:rsidR="005620A7">
          <w:rPr>
            <w:noProof/>
            <w:webHidden/>
          </w:rPr>
        </w:r>
        <w:r w:rsidR="005620A7">
          <w:rPr>
            <w:noProof/>
            <w:webHidden/>
          </w:rPr>
          <w:fldChar w:fldCharType="separate"/>
        </w:r>
        <w:r w:rsidR="005620A7">
          <w:rPr>
            <w:noProof/>
            <w:webHidden/>
          </w:rPr>
          <w:t>4</w:t>
        </w:r>
        <w:r w:rsidR="005620A7">
          <w:rPr>
            <w:noProof/>
            <w:webHidden/>
          </w:rPr>
          <w:fldChar w:fldCharType="end"/>
        </w:r>
      </w:hyperlink>
    </w:p>
    <w:p w:rsidR="005620A7" w:rsidRDefault="002231B8" w:rsidP="005620A7">
      <w:pPr>
        <w:pStyle w:val="1"/>
        <w:spacing w:after="0"/>
        <w:rPr>
          <w:b w:val="0"/>
          <w:noProof/>
          <w:lang w:eastAsia="el-GR"/>
        </w:rPr>
      </w:pPr>
      <w:hyperlink w:anchor="_Toc383039088" w:history="1">
        <w:r w:rsidR="005620A7" w:rsidRPr="001E5376">
          <w:rPr>
            <w:rStyle w:val="-"/>
            <w:noProof/>
          </w:rPr>
          <w:t>4.</w:t>
        </w:r>
        <w:r w:rsidR="005620A7">
          <w:rPr>
            <w:b w:val="0"/>
            <w:noProof/>
            <w:lang w:eastAsia="el-GR"/>
          </w:rPr>
          <w:tab/>
        </w:r>
        <w:r w:rsidR="005620A7" w:rsidRPr="001E5376">
          <w:rPr>
            <w:rStyle w:val="-"/>
            <w:noProof/>
          </w:rPr>
          <w:t>Ο αέρας λυγίζει σίδερα.</w:t>
        </w:r>
        <w:r w:rsidR="005620A7">
          <w:rPr>
            <w:noProof/>
            <w:webHidden/>
          </w:rPr>
          <w:tab/>
        </w:r>
        <w:r w:rsidR="005620A7">
          <w:rPr>
            <w:noProof/>
            <w:webHidden/>
          </w:rPr>
          <w:fldChar w:fldCharType="begin"/>
        </w:r>
        <w:r w:rsidR="005620A7">
          <w:rPr>
            <w:noProof/>
            <w:webHidden/>
          </w:rPr>
          <w:instrText xml:space="preserve"> PAGEREF _Toc383039088 \h </w:instrText>
        </w:r>
        <w:r w:rsidR="005620A7">
          <w:rPr>
            <w:noProof/>
            <w:webHidden/>
          </w:rPr>
        </w:r>
        <w:r w:rsidR="005620A7">
          <w:rPr>
            <w:noProof/>
            <w:webHidden/>
          </w:rPr>
          <w:fldChar w:fldCharType="separate"/>
        </w:r>
        <w:r w:rsidR="005620A7">
          <w:rPr>
            <w:noProof/>
            <w:webHidden/>
          </w:rPr>
          <w:t>4</w:t>
        </w:r>
        <w:r w:rsidR="005620A7">
          <w:rPr>
            <w:noProof/>
            <w:webHidden/>
          </w:rPr>
          <w:fldChar w:fldCharType="end"/>
        </w:r>
      </w:hyperlink>
    </w:p>
    <w:p w:rsidR="005620A7" w:rsidRDefault="002231B8" w:rsidP="005620A7">
      <w:pPr>
        <w:pStyle w:val="1"/>
        <w:spacing w:after="0"/>
        <w:rPr>
          <w:b w:val="0"/>
          <w:noProof/>
          <w:lang w:eastAsia="el-GR"/>
        </w:rPr>
      </w:pPr>
      <w:hyperlink w:anchor="_Toc383039089" w:history="1">
        <w:r w:rsidR="005620A7" w:rsidRPr="001E5376">
          <w:rPr>
            <w:rStyle w:val="-"/>
            <w:noProof/>
            <w:lang w:val="en-US"/>
          </w:rPr>
          <w:t>5.</w:t>
        </w:r>
        <w:r w:rsidR="005620A7">
          <w:rPr>
            <w:b w:val="0"/>
            <w:noProof/>
            <w:lang w:eastAsia="el-GR"/>
          </w:rPr>
          <w:tab/>
        </w:r>
        <w:r w:rsidR="005620A7" w:rsidRPr="001E5376">
          <w:rPr>
            <w:rStyle w:val="-"/>
            <w:noProof/>
          </w:rPr>
          <w:t>Νερό βράσε!</w:t>
        </w:r>
        <w:r w:rsidR="005620A7">
          <w:rPr>
            <w:noProof/>
            <w:webHidden/>
          </w:rPr>
          <w:tab/>
        </w:r>
        <w:r w:rsidR="005620A7">
          <w:rPr>
            <w:noProof/>
            <w:webHidden/>
          </w:rPr>
          <w:fldChar w:fldCharType="begin"/>
        </w:r>
        <w:r w:rsidR="005620A7">
          <w:rPr>
            <w:noProof/>
            <w:webHidden/>
          </w:rPr>
          <w:instrText xml:space="preserve"> PAGEREF _Toc383039089 \h </w:instrText>
        </w:r>
        <w:r w:rsidR="005620A7">
          <w:rPr>
            <w:noProof/>
            <w:webHidden/>
          </w:rPr>
        </w:r>
        <w:r w:rsidR="005620A7">
          <w:rPr>
            <w:noProof/>
            <w:webHidden/>
          </w:rPr>
          <w:fldChar w:fldCharType="separate"/>
        </w:r>
        <w:r w:rsidR="005620A7">
          <w:rPr>
            <w:noProof/>
            <w:webHidden/>
          </w:rPr>
          <w:t>5</w:t>
        </w:r>
        <w:r w:rsidR="005620A7">
          <w:rPr>
            <w:noProof/>
            <w:webHidden/>
          </w:rPr>
          <w:fldChar w:fldCharType="end"/>
        </w:r>
      </w:hyperlink>
    </w:p>
    <w:p w:rsidR="005620A7" w:rsidRDefault="002231B8" w:rsidP="005620A7">
      <w:pPr>
        <w:pStyle w:val="1"/>
        <w:spacing w:after="0"/>
        <w:rPr>
          <w:b w:val="0"/>
          <w:noProof/>
          <w:lang w:eastAsia="el-GR"/>
        </w:rPr>
      </w:pPr>
      <w:hyperlink w:anchor="_Toc383039090" w:history="1">
        <w:r w:rsidR="005620A7" w:rsidRPr="001E5376">
          <w:rPr>
            <w:rStyle w:val="-"/>
            <w:noProof/>
          </w:rPr>
          <w:t>6.</w:t>
        </w:r>
        <w:r w:rsidR="005620A7">
          <w:rPr>
            <w:b w:val="0"/>
            <w:noProof/>
            <w:lang w:eastAsia="el-GR"/>
          </w:rPr>
          <w:tab/>
        </w:r>
        <w:r w:rsidR="005620A7" w:rsidRPr="001E5376">
          <w:rPr>
            <w:rStyle w:val="-"/>
            <w:noProof/>
          </w:rPr>
          <w:t>Πώς να βγάζετε ευρώ χωρίς να λερώνετε τα χέρια σας</w:t>
        </w:r>
        <w:r w:rsidR="005620A7">
          <w:rPr>
            <w:noProof/>
            <w:webHidden/>
          </w:rPr>
          <w:tab/>
        </w:r>
        <w:r w:rsidR="005620A7">
          <w:rPr>
            <w:noProof/>
            <w:webHidden/>
          </w:rPr>
          <w:fldChar w:fldCharType="begin"/>
        </w:r>
        <w:r w:rsidR="005620A7">
          <w:rPr>
            <w:noProof/>
            <w:webHidden/>
          </w:rPr>
          <w:instrText xml:space="preserve"> PAGEREF _Toc383039090 \h </w:instrText>
        </w:r>
        <w:r w:rsidR="005620A7">
          <w:rPr>
            <w:noProof/>
            <w:webHidden/>
          </w:rPr>
        </w:r>
        <w:r w:rsidR="005620A7">
          <w:rPr>
            <w:noProof/>
            <w:webHidden/>
          </w:rPr>
          <w:fldChar w:fldCharType="separate"/>
        </w:r>
        <w:r w:rsidR="005620A7">
          <w:rPr>
            <w:noProof/>
            <w:webHidden/>
          </w:rPr>
          <w:t>5</w:t>
        </w:r>
        <w:r w:rsidR="005620A7">
          <w:rPr>
            <w:noProof/>
            <w:webHidden/>
          </w:rPr>
          <w:fldChar w:fldCharType="end"/>
        </w:r>
      </w:hyperlink>
    </w:p>
    <w:p w:rsidR="005620A7" w:rsidRDefault="002231B8" w:rsidP="005620A7">
      <w:pPr>
        <w:pStyle w:val="1"/>
        <w:spacing w:after="0"/>
        <w:rPr>
          <w:b w:val="0"/>
          <w:noProof/>
          <w:lang w:eastAsia="el-GR"/>
        </w:rPr>
      </w:pPr>
      <w:hyperlink w:anchor="_Toc383039091" w:history="1">
        <w:r w:rsidR="005620A7" w:rsidRPr="001E5376">
          <w:rPr>
            <w:rStyle w:val="-"/>
            <w:noProof/>
            <w:lang w:val="en-US"/>
          </w:rPr>
          <w:t>7.</w:t>
        </w:r>
        <w:r w:rsidR="005620A7">
          <w:rPr>
            <w:b w:val="0"/>
            <w:noProof/>
            <w:lang w:eastAsia="el-GR"/>
          </w:rPr>
          <w:tab/>
        </w:r>
        <w:r w:rsidR="005620A7" w:rsidRPr="001E5376">
          <w:rPr>
            <w:rStyle w:val="-"/>
            <w:noProof/>
          </w:rPr>
          <w:t>Η πορτοκαλάδα της κρίσης</w:t>
        </w:r>
        <w:r w:rsidR="005620A7">
          <w:rPr>
            <w:noProof/>
            <w:webHidden/>
          </w:rPr>
          <w:tab/>
        </w:r>
        <w:r w:rsidR="005620A7">
          <w:rPr>
            <w:noProof/>
            <w:webHidden/>
          </w:rPr>
          <w:fldChar w:fldCharType="begin"/>
        </w:r>
        <w:r w:rsidR="005620A7">
          <w:rPr>
            <w:noProof/>
            <w:webHidden/>
          </w:rPr>
          <w:instrText xml:space="preserve"> PAGEREF _Toc383039091 \h </w:instrText>
        </w:r>
        <w:r w:rsidR="005620A7">
          <w:rPr>
            <w:noProof/>
            <w:webHidden/>
          </w:rPr>
        </w:r>
        <w:r w:rsidR="005620A7">
          <w:rPr>
            <w:noProof/>
            <w:webHidden/>
          </w:rPr>
          <w:fldChar w:fldCharType="separate"/>
        </w:r>
        <w:r w:rsidR="005620A7">
          <w:rPr>
            <w:noProof/>
            <w:webHidden/>
          </w:rPr>
          <w:t>6</w:t>
        </w:r>
        <w:r w:rsidR="005620A7">
          <w:rPr>
            <w:noProof/>
            <w:webHidden/>
          </w:rPr>
          <w:fldChar w:fldCharType="end"/>
        </w:r>
      </w:hyperlink>
    </w:p>
    <w:p w:rsidR="005620A7" w:rsidRDefault="002231B8" w:rsidP="005620A7">
      <w:pPr>
        <w:pStyle w:val="1"/>
        <w:spacing w:after="0"/>
        <w:rPr>
          <w:b w:val="0"/>
          <w:noProof/>
          <w:lang w:eastAsia="el-GR"/>
        </w:rPr>
      </w:pPr>
      <w:hyperlink w:anchor="_Toc383039092" w:history="1">
        <w:r w:rsidR="005620A7" w:rsidRPr="001E5376">
          <w:rPr>
            <w:rStyle w:val="-"/>
            <w:noProof/>
          </w:rPr>
          <w:t>8.</w:t>
        </w:r>
        <w:r w:rsidR="005620A7">
          <w:rPr>
            <w:b w:val="0"/>
            <w:noProof/>
            <w:lang w:eastAsia="el-GR"/>
          </w:rPr>
          <w:tab/>
        </w:r>
        <w:r w:rsidR="005620A7" w:rsidRPr="001E5376">
          <w:rPr>
            <w:rStyle w:val="-"/>
            <w:noProof/>
          </w:rPr>
          <w:t>Η πορτοκαλάδα της χρεωκοπίας</w:t>
        </w:r>
        <w:r w:rsidR="005620A7">
          <w:rPr>
            <w:noProof/>
            <w:webHidden/>
          </w:rPr>
          <w:tab/>
        </w:r>
        <w:r w:rsidR="005620A7">
          <w:rPr>
            <w:noProof/>
            <w:webHidden/>
          </w:rPr>
          <w:fldChar w:fldCharType="begin"/>
        </w:r>
        <w:r w:rsidR="005620A7">
          <w:rPr>
            <w:noProof/>
            <w:webHidden/>
          </w:rPr>
          <w:instrText xml:space="preserve"> PAGEREF _Toc383039092 \h </w:instrText>
        </w:r>
        <w:r w:rsidR="005620A7">
          <w:rPr>
            <w:noProof/>
            <w:webHidden/>
          </w:rPr>
        </w:r>
        <w:r w:rsidR="005620A7">
          <w:rPr>
            <w:noProof/>
            <w:webHidden/>
          </w:rPr>
          <w:fldChar w:fldCharType="separate"/>
        </w:r>
        <w:r w:rsidR="005620A7">
          <w:rPr>
            <w:noProof/>
            <w:webHidden/>
          </w:rPr>
          <w:t>6</w:t>
        </w:r>
        <w:r w:rsidR="005620A7">
          <w:rPr>
            <w:noProof/>
            <w:webHidden/>
          </w:rPr>
          <w:fldChar w:fldCharType="end"/>
        </w:r>
      </w:hyperlink>
    </w:p>
    <w:p w:rsidR="005620A7" w:rsidRDefault="002231B8" w:rsidP="005620A7">
      <w:pPr>
        <w:pStyle w:val="1"/>
        <w:spacing w:after="0"/>
        <w:rPr>
          <w:b w:val="0"/>
          <w:noProof/>
          <w:lang w:eastAsia="el-GR"/>
        </w:rPr>
      </w:pPr>
      <w:hyperlink w:anchor="_Toc383039093" w:history="1">
        <w:r w:rsidR="005620A7" w:rsidRPr="001E5376">
          <w:rPr>
            <w:rStyle w:val="-"/>
            <w:noProof/>
          </w:rPr>
          <w:t>9.</w:t>
        </w:r>
        <w:r w:rsidR="005620A7">
          <w:rPr>
            <w:b w:val="0"/>
            <w:noProof/>
            <w:lang w:eastAsia="el-GR"/>
          </w:rPr>
          <w:tab/>
        </w:r>
        <w:r w:rsidR="005620A7" w:rsidRPr="001E5376">
          <w:rPr>
            <w:rStyle w:val="-"/>
            <w:noProof/>
          </w:rPr>
          <w:t>Δεν κάνεις για μαραθωνοδρόμος!</w:t>
        </w:r>
        <w:r w:rsidR="005620A7">
          <w:rPr>
            <w:noProof/>
            <w:webHidden/>
          </w:rPr>
          <w:tab/>
        </w:r>
        <w:r w:rsidR="005620A7">
          <w:rPr>
            <w:noProof/>
            <w:webHidden/>
          </w:rPr>
          <w:fldChar w:fldCharType="begin"/>
        </w:r>
        <w:r w:rsidR="005620A7">
          <w:rPr>
            <w:noProof/>
            <w:webHidden/>
          </w:rPr>
          <w:instrText xml:space="preserve"> PAGEREF _Toc383039093 \h </w:instrText>
        </w:r>
        <w:r w:rsidR="005620A7">
          <w:rPr>
            <w:noProof/>
            <w:webHidden/>
          </w:rPr>
        </w:r>
        <w:r w:rsidR="005620A7">
          <w:rPr>
            <w:noProof/>
            <w:webHidden/>
          </w:rPr>
          <w:fldChar w:fldCharType="separate"/>
        </w:r>
        <w:r w:rsidR="005620A7">
          <w:rPr>
            <w:noProof/>
            <w:webHidden/>
          </w:rPr>
          <w:t>7</w:t>
        </w:r>
        <w:r w:rsidR="005620A7">
          <w:rPr>
            <w:noProof/>
            <w:webHidden/>
          </w:rPr>
          <w:fldChar w:fldCharType="end"/>
        </w:r>
      </w:hyperlink>
    </w:p>
    <w:p w:rsidR="005620A7" w:rsidRDefault="002231B8" w:rsidP="005620A7">
      <w:pPr>
        <w:pStyle w:val="1"/>
        <w:spacing w:after="0"/>
        <w:rPr>
          <w:b w:val="0"/>
          <w:noProof/>
          <w:lang w:eastAsia="el-GR"/>
        </w:rPr>
      </w:pPr>
      <w:hyperlink w:anchor="_Toc383039094" w:history="1">
        <w:r w:rsidR="005620A7" w:rsidRPr="001E5376">
          <w:rPr>
            <w:rStyle w:val="-"/>
            <w:noProof/>
          </w:rPr>
          <w:t>10.</w:t>
        </w:r>
        <w:r w:rsidR="005620A7">
          <w:rPr>
            <w:b w:val="0"/>
            <w:noProof/>
            <w:lang w:eastAsia="el-GR"/>
          </w:rPr>
          <w:tab/>
        </w:r>
        <w:r w:rsidR="005620A7" w:rsidRPr="001E5376">
          <w:rPr>
            <w:rStyle w:val="-"/>
            <w:noProof/>
          </w:rPr>
          <w:t>Κάνεις για μαραθωνοδρόμος!</w:t>
        </w:r>
        <w:r w:rsidR="005620A7">
          <w:rPr>
            <w:noProof/>
            <w:webHidden/>
          </w:rPr>
          <w:tab/>
        </w:r>
        <w:r w:rsidR="005620A7">
          <w:rPr>
            <w:noProof/>
            <w:webHidden/>
          </w:rPr>
          <w:fldChar w:fldCharType="begin"/>
        </w:r>
        <w:r w:rsidR="005620A7">
          <w:rPr>
            <w:noProof/>
            <w:webHidden/>
          </w:rPr>
          <w:instrText xml:space="preserve"> PAGEREF _Toc383039094 \h </w:instrText>
        </w:r>
        <w:r w:rsidR="005620A7">
          <w:rPr>
            <w:noProof/>
            <w:webHidden/>
          </w:rPr>
        </w:r>
        <w:r w:rsidR="005620A7">
          <w:rPr>
            <w:noProof/>
            <w:webHidden/>
          </w:rPr>
          <w:fldChar w:fldCharType="separate"/>
        </w:r>
        <w:r w:rsidR="005620A7">
          <w:rPr>
            <w:noProof/>
            <w:webHidden/>
          </w:rPr>
          <w:t>7</w:t>
        </w:r>
        <w:r w:rsidR="005620A7">
          <w:rPr>
            <w:noProof/>
            <w:webHidden/>
          </w:rPr>
          <w:fldChar w:fldCharType="end"/>
        </w:r>
      </w:hyperlink>
    </w:p>
    <w:p w:rsidR="005620A7" w:rsidRDefault="002231B8" w:rsidP="005620A7">
      <w:pPr>
        <w:pStyle w:val="1"/>
        <w:spacing w:after="0"/>
        <w:rPr>
          <w:b w:val="0"/>
          <w:noProof/>
          <w:lang w:eastAsia="el-GR"/>
        </w:rPr>
      </w:pPr>
      <w:hyperlink w:anchor="_Toc383039095" w:history="1">
        <w:r w:rsidR="005620A7" w:rsidRPr="001E5376">
          <w:rPr>
            <w:rStyle w:val="-"/>
            <w:noProof/>
            <w:lang w:val="en-US"/>
          </w:rPr>
          <w:t>11.</w:t>
        </w:r>
        <w:r w:rsidR="005620A7">
          <w:rPr>
            <w:b w:val="0"/>
            <w:noProof/>
            <w:lang w:eastAsia="el-GR"/>
          </w:rPr>
          <w:tab/>
        </w:r>
        <w:r w:rsidR="005620A7" w:rsidRPr="001E5376">
          <w:rPr>
            <w:rStyle w:val="-"/>
            <w:noProof/>
          </w:rPr>
          <w:t>Το υποβρύχιο</w:t>
        </w:r>
        <w:r w:rsidR="005620A7">
          <w:rPr>
            <w:noProof/>
            <w:webHidden/>
          </w:rPr>
          <w:tab/>
        </w:r>
        <w:r w:rsidR="005620A7">
          <w:rPr>
            <w:noProof/>
            <w:webHidden/>
          </w:rPr>
          <w:fldChar w:fldCharType="begin"/>
        </w:r>
        <w:r w:rsidR="005620A7">
          <w:rPr>
            <w:noProof/>
            <w:webHidden/>
          </w:rPr>
          <w:instrText xml:space="preserve"> PAGEREF _Toc383039095 \h </w:instrText>
        </w:r>
        <w:r w:rsidR="005620A7">
          <w:rPr>
            <w:noProof/>
            <w:webHidden/>
          </w:rPr>
        </w:r>
        <w:r w:rsidR="005620A7">
          <w:rPr>
            <w:noProof/>
            <w:webHidden/>
          </w:rPr>
          <w:fldChar w:fldCharType="separate"/>
        </w:r>
        <w:r w:rsidR="005620A7">
          <w:rPr>
            <w:noProof/>
            <w:webHidden/>
          </w:rPr>
          <w:t>8</w:t>
        </w:r>
        <w:r w:rsidR="005620A7">
          <w:rPr>
            <w:noProof/>
            <w:webHidden/>
          </w:rPr>
          <w:fldChar w:fldCharType="end"/>
        </w:r>
      </w:hyperlink>
    </w:p>
    <w:p w:rsidR="005620A7" w:rsidRDefault="002231B8" w:rsidP="005620A7">
      <w:pPr>
        <w:pStyle w:val="1"/>
        <w:spacing w:after="0"/>
        <w:rPr>
          <w:b w:val="0"/>
          <w:noProof/>
          <w:lang w:eastAsia="el-GR"/>
        </w:rPr>
      </w:pPr>
      <w:hyperlink w:anchor="_Toc383039096" w:history="1">
        <w:r w:rsidR="005620A7" w:rsidRPr="001E5376">
          <w:rPr>
            <w:rStyle w:val="-"/>
            <w:noProof/>
          </w:rPr>
          <w:t>12.</w:t>
        </w:r>
        <w:r w:rsidR="005620A7">
          <w:rPr>
            <w:b w:val="0"/>
            <w:noProof/>
            <w:lang w:eastAsia="el-GR"/>
          </w:rPr>
          <w:tab/>
        </w:r>
        <w:r w:rsidR="005620A7" w:rsidRPr="001E5376">
          <w:rPr>
            <w:rStyle w:val="-"/>
            <w:noProof/>
          </w:rPr>
          <w:t>Ο άσπρος σίφουνας!</w:t>
        </w:r>
        <w:r w:rsidR="005620A7">
          <w:rPr>
            <w:noProof/>
            <w:webHidden/>
          </w:rPr>
          <w:tab/>
        </w:r>
        <w:r w:rsidR="005620A7">
          <w:rPr>
            <w:noProof/>
            <w:webHidden/>
          </w:rPr>
          <w:fldChar w:fldCharType="begin"/>
        </w:r>
        <w:r w:rsidR="005620A7">
          <w:rPr>
            <w:noProof/>
            <w:webHidden/>
          </w:rPr>
          <w:instrText xml:space="preserve"> PAGEREF _Toc383039096 \h </w:instrText>
        </w:r>
        <w:r w:rsidR="005620A7">
          <w:rPr>
            <w:noProof/>
            <w:webHidden/>
          </w:rPr>
        </w:r>
        <w:r w:rsidR="005620A7">
          <w:rPr>
            <w:noProof/>
            <w:webHidden/>
          </w:rPr>
          <w:fldChar w:fldCharType="separate"/>
        </w:r>
        <w:r w:rsidR="005620A7">
          <w:rPr>
            <w:noProof/>
            <w:webHidden/>
          </w:rPr>
          <w:t>8</w:t>
        </w:r>
        <w:r w:rsidR="005620A7">
          <w:rPr>
            <w:noProof/>
            <w:webHidden/>
          </w:rPr>
          <w:fldChar w:fldCharType="end"/>
        </w:r>
      </w:hyperlink>
    </w:p>
    <w:p w:rsidR="005620A7" w:rsidRDefault="002231B8" w:rsidP="005620A7">
      <w:pPr>
        <w:pStyle w:val="1"/>
        <w:spacing w:after="0"/>
        <w:rPr>
          <w:b w:val="0"/>
          <w:noProof/>
          <w:lang w:eastAsia="el-GR"/>
        </w:rPr>
      </w:pPr>
      <w:hyperlink w:anchor="_Toc383039097" w:history="1">
        <w:r w:rsidR="005620A7" w:rsidRPr="001E5376">
          <w:rPr>
            <w:rStyle w:val="-"/>
            <w:noProof/>
          </w:rPr>
          <w:t>13.</w:t>
        </w:r>
        <w:r w:rsidR="005620A7">
          <w:rPr>
            <w:b w:val="0"/>
            <w:noProof/>
            <w:lang w:eastAsia="el-GR"/>
          </w:rPr>
          <w:tab/>
        </w:r>
        <w:r w:rsidR="005620A7" w:rsidRPr="001E5376">
          <w:rPr>
            <w:rStyle w:val="-"/>
            <w:noProof/>
          </w:rPr>
          <w:t>Δεν βρέχει!</w:t>
        </w:r>
        <w:r w:rsidR="005620A7">
          <w:rPr>
            <w:noProof/>
            <w:webHidden/>
          </w:rPr>
          <w:tab/>
        </w:r>
        <w:r w:rsidR="005620A7">
          <w:rPr>
            <w:noProof/>
            <w:webHidden/>
          </w:rPr>
          <w:fldChar w:fldCharType="begin"/>
        </w:r>
        <w:r w:rsidR="005620A7">
          <w:rPr>
            <w:noProof/>
            <w:webHidden/>
          </w:rPr>
          <w:instrText xml:space="preserve"> PAGEREF _Toc383039097 \h </w:instrText>
        </w:r>
        <w:r w:rsidR="005620A7">
          <w:rPr>
            <w:noProof/>
            <w:webHidden/>
          </w:rPr>
        </w:r>
        <w:r w:rsidR="005620A7">
          <w:rPr>
            <w:noProof/>
            <w:webHidden/>
          </w:rPr>
          <w:fldChar w:fldCharType="separate"/>
        </w:r>
        <w:r w:rsidR="005620A7">
          <w:rPr>
            <w:noProof/>
            <w:webHidden/>
          </w:rPr>
          <w:t>9</w:t>
        </w:r>
        <w:r w:rsidR="005620A7">
          <w:rPr>
            <w:noProof/>
            <w:webHidden/>
          </w:rPr>
          <w:fldChar w:fldCharType="end"/>
        </w:r>
      </w:hyperlink>
    </w:p>
    <w:p w:rsidR="005620A7" w:rsidRDefault="002231B8" w:rsidP="005620A7">
      <w:pPr>
        <w:pStyle w:val="1"/>
        <w:spacing w:after="0"/>
        <w:rPr>
          <w:b w:val="0"/>
          <w:noProof/>
          <w:lang w:eastAsia="el-GR"/>
        </w:rPr>
      </w:pPr>
      <w:hyperlink w:anchor="_Toc383039098" w:history="1">
        <w:r w:rsidR="005620A7" w:rsidRPr="001E5376">
          <w:rPr>
            <w:rStyle w:val="-"/>
            <w:noProof/>
          </w:rPr>
          <w:t>14.</w:t>
        </w:r>
        <w:r w:rsidR="005620A7">
          <w:rPr>
            <w:b w:val="0"/>
            <w:noProof/>
            <w:lang w:eastAsia="el-GR"/>
          </w:rPr>
          <w:tab/>
        </w:r>
        <w:r w:rsidR="005620A7" w:rsidRPr="001E5376">
          <w:rPr>
            <w:rStyle w:val="-"/>
            <w:noProof/>
          </w:rPr>
          <w:t>Η ισορροπία του τρόμου Ι</w:t>
        </w:r>
        <w:r w:rsidR="005620A7">
          <w:rPr>
            <w:noProof/>
            <w:webHidden/>
          </w:rPr>
          <w:tab/>
        </w:r>
        <w:r w:rsidR="005620A7">
          <w:rPr>
            <w:noProof/>
            <w:webHidden/>
          </w:rPr>
          <w:fldChar w:fldCharType="begin"/>
        </w:r>
        <w:r w:rsidR="005620A7">
          <w:rPr>
            <w:noProof/>
            <w:webHidden/>
          </w:rPr>
          <w:instrText xml:space="preserve"> PAGEREF _Toc383039098 \h </w:instrText>
        </w:r>
        <w:r w:rsidR="005620A7">
          <w:rPr>
            <w:noProof/>
            <w:webHidden/>
          </w:rPr>
        </w:r>
        <w:r w:rsidR="005620A7">
          <w:rPr>
            <w:noProof/>
            <w:webHidden/>
          </w:rPr>
          <w:fldChar w:fldCharType="separate"/>
        </w:r>
        <w:r w:rsidR="005620A7">
          <w:rPr>
            <w:noProof/>
            <w:webHidden/>
          </w:rPr>
          <w:t>9</w:t>
        </w:r>
        <w:r w:rsidR="005620A7">
          <w:rPr>
            <w:noProof/>
            <w:webHidden/>
          </w:rPr>
          <w:fldChar w:fldCharType="end"/>
        </w:r>
      </w:hyperlink>
    </w:p>
    <w:p w:rsidR="005620A7" w:rsidRDefault="002231B8" w:rsidP="005620A7">
      <w:pPr>
        <w:pStyle w:val="1"/>
        <w:spacing w:after="0"/>
        <w:rPr>
          <w:b w:val="0"/>
          <w:noProof/>
          <w:lang w:eastAsia="el-GR"/>
        </w:rPr>
      </w:pPr>
      <w:hyperlink w:anchor="_Toc383039099" w:history="1">
        <w:r w:rsidR="005620A7" w:rsidRPr="001E5376">
          <w:rPr>
            <w:rStyle w:val="-"/>
            <w:noProof/>
          </w:rPr>
          <w:t>15.</w:t>
        </w:r>
        <w:r w:rsidR="005620A7">
          <w:rPr>
            <w:b w:val="0"/>
            <w:noProof/>
            <w:lang w:eastAsia="el-GR"/>
          </w:rPr>
          <w:tab/>
        </w:r>
        <w:r w:rsidR="005620A7" w:rsidRPr="001E5376">
          <w:rPr>
            <w:rStyle w:val="-"/>
            <w:noProof/>
          </w:rPr>
          <w:t>Η ισορροπία του τρόμου ΙΙ</w:t>
        </w:r>
        <w:r w:rsidR="005620A7">
          <w:rPr>
            <w:noProof/>
            <w:webHidden/>
          </w:rPr>
          <w:tab/>
        </w:r>
        <w:r w:rsidR="005620A7">
          <w:rPr>
            <w:noProof/>
            <w:webHidden/>
          </w:rPr>
          <w:fldChar w:fldCharType="begin"/>
        </w:r>
        <w:r w:rsidR="005620A7">
          <w:rPr>
            <w:noProof/>
            <w:webHidden/>
          </w:rPr>
          <w:instrText xml:space="preserve"> PAGEREF _Toc383039099 \h </w:instrText>
        </w:r>
        <w:r w:rsidR="005620A7">
          <w:rPr>
            <w:noProof/>
            <w:webHidden/>
          </w:rPr>
        </w:r>
        <w:r w:rsidR="005620A7">
          <w:rPr>
            <w:noProof/>
            <w:webHidden/>
          </w:rPr>
          <w:fldChar w:fldCharType="separate"/>
        </w:r>
        <w:r w:rsidR="005620A7">
          <w:rPr>
            <w:noProof/>
            <w:webHidden/>
          </w:rPr>
          <w:t>10</w:t>
        </w:r>
        <w:r w:rsidR="005620A7">
          <w:rPr>
            <w:noProof/>
            <w:webHidden/>
          </w:rPr>
          <w:fldChar w:fldCharType="end"/>
        </w:r>
      </w:hyperlink>
    </w:p>
    <w:p w:rsidR="005620A7" w:rsidRDefault="002231B8" w:rsidP="005620A7">
      <w:pPr>
        <w:pStyle w:val="1"/>
        <w:spacing w:after="0"/>
        <w:rPr>
          <w:b w:val="0"/>
          <w:noProof/>
          <w:lang w:eastAsia="el-GR"/>
        </w:rPr>
      </w:pPr>
      <w:hyperlink w:anchor="_Toc383039100" w:history="1">
        <w:r w:rsidR="005620A7" w:rsidRPr="001E5376">
          <w:rPr>
            <w:rStyle w:val="-"/>
            <w:noProof/>
          </w:rPr>
          <w:t>16.</w:t>
        </w:r>
        <w:r w:rsidR="005620A7">
          <w:rPr>
            <w:b w:val="0"/>
            <w:noProof/>
            <w:lang w:eastAsia="el-GR"/>
          </w:rPr>
          <w:tab/>
        </w:r>
        <w:r w:rsidR="005620A7" w:rsidRPr="001E5376">
          <w:rPr>
            <w:rStyle w:val="-"/>
            <w:noProof/>
          </w:rPr>
          <w:t>Το μπαλόνι που φουσκώνει μόνο του</w:t>
        </w:r>
        <w:r w:rsidR="005620A7">
          <w:rPr>
            <w:noProof/>
            <w:webHidden/>
          </w:rPr>
          <w:tab/>
        </w:r>
        <w:r w:rsidR="005620A7">
          <w:rPr>
            <w:noProof/>
            <w:webHidden/>
          </w:rPr>
          <w:fldChar w:fldCharType="begin"/>
        </w:r>
        <w:r w:rsidR="005620A7">
          <w:rPr>
            <w:noProof/>
            <w:webHidden/>
          </w:rPr>
          <w:instrText xml:space="preserve"> PAGEREF _Toc383039100 \h </w:instrText>
        </w:r>
        <w:r w:rsidR="005620A7">
          <w:rPr>
            <w:noProof/>
            <w:webHidden/>
          </w:rPr>
        </w:r>
        <w:r w:rsidR="005620A7">
          <w:rPr>
            <w:noProof/>
            <w:webHidden/>
          </w:rPr>
          <w:fldChar w:fldCharType="separate"/>
        </w:r>
        <w:r w:rsidR="005620A7">
          <w:rPr>
            <w:noProof/>
            <w:webHidden/>
          </w:rPr>
          <w:t>11</w:t>
        </w:r>
        <w:r w:rsidR="005620A7">
          <w:rPr>
            <w:noProof/>
            <w:webHidden/>
          </w:rPr>
          <w:fldChar w:fldCharType="end"/>
        </w:r>
      </w:hyperlink>
    </w:p>
    <w:p w:rsidR="005620A7" w:rsidRDefault="002231B8" w:rsidP="005620A7">
      <w:pPr>
        <w:pStyle w:val="1"/>
        <w:spacing w:after="0"/>
        <w:rPr>
          <w:b w:val="0"/>
          <w:noProof/>
          <w:lang w:eastAsia="el-GR"/>
        </w:rPr>
      </w:pPr>
      <w:hyperlink w:anchor="_Toc383039101" w:history="1">
        <w:r w:rsidR="005620A7" w:rsidRPr="001E5376">
          <w:rPr>
            <w:rStyle w:val="-"/>
            <w:noProof/>
          </w:rPr>
          <w:t>17.</w:t>
        </w:r>
        <w:r w:rsidR="005620A7">
          <w:rPr>
            <w:b w:val="0"/>
            <w:noProof/>
            <w:lang w:eastAsia="el-GR"/>
          </w:rPr>
          <w:tab/>
        </w:r>
        <w:r w:rsidR="005620A7" w:rsidRPr="001E5376">
          <w:rPr>
            <w:rStyle w:val="-"/>
            <w:noProof/>
          </w:rPr>
          <w:t>Ποιος έσβησε το κερί;</w:t>
        </w:r>
        <w:r w:rsidR="005620A7">
          <w:rPr>
            <w:noProof/>
            <w:webHidden/>
          </w:rPr>
          <w:tab/>
        </w:r>
        <w:r w:rsidR="005620A7">
          <w:rPr>
            <w:noProof/>
            <w:webHidden/>
          </w:rPr>
          <w:fldChar w:fldCharType="begin"/>
        </w:r>
        <w:r w:rsidR="005620A7">
          <w:rPr>
            <w:noProof/>
            <w:webHidden/>
          </w:rPr>
          <w:instrText xml:space="preserve"> PAGEREF _Toc383039101 \h </w:instrText>
        </w:r>
        <w:r w:rsidR="005620A7">
          <w:rPr>
            <w:noProof/>
            <w:webHidden/>
          </w:rPr>
        </w:r>
        <w:r w:rsidR="005620A7">
          <w:rPr>
            <w:noProof/>
            <w:webHidden/>
          </w:rPr>
          <w:fldChar w:fldCharType="separate"/>
        </w:r>
        <w:r w:rsidR="005620A7">
          <w:rPr>
            <w:noProof/>
            <w:webHidden/>
          </w:rPr>
          <w:t>11</w:t>
        </w:r>
        <w:r w:rsidR="005620A7">
          <w:rPr>
            <w:noProof/>
            <w:webHidden/>
          </w:rPr>
          <w:fldChar w:fldCharType="end"/>
        </w:r>
      </w:hyperlink>
    </w:p>
    <w:p w:rsidR="005620A7" w:rsidRDefault="002231B8" w:rsidP="005620A7">
      <w:pPr>
        <w:pStyle w:val="1"/>
        <w:spacing w:after="0"/>
        <w:rPr>
          <w:b w:val="0"/>
          <w:noProof/>
          <w:lang w:eastAsia="el-GR"/>
        </w:rPr>
      </w:pPr>
      <w:hyperlink w:anchor="_Toc383039102" w:history="1">
        <w:r w:rsidR="005620A7" w:rsidRPr="001E5376">
          <w:rPr>
            <w:rStyle w:val="-"/>
            <w:noProof/>
          </w:rPr>
          <w:t>18.</w:t>
        </w:r>
        <w:r w:rsidR="005620A7">
          <w:rPr>
            <w:b w:val="0"/>
            <w:noProof/>
            <w:lang w:eastAsia="el-GR"/>
          </w:rPr>
          <w:tab/>
        </w:r>
        <w:r w:rsidR="005620A7" w:rsidRPr="001E5376">
          <w:rPr>
            <w:rStyle w:val="-"/>
            <w:noProof/>
          </w:rPr>
          <w:t>Ένας αδύναμος μασίστας</w:t>
        </w:r>
        <w:r w:rsidR="005620A7">
          <w:rPr>
            <w:noProof/>
            <w:webHidden/>
          </w:rPr>
          <w:tab/>
        </w:r>
        <w:r w:rsidR="005620A7">
          <w:rPr>
            <w:noProof/>
            <w:webHidden/>
          </w:rPr>
          <w:fldChar w:fldCharType="begin"/>
        </w:r>
        <w:r w:rsidR="005620A7">
          <w:rPr>
            <w:noProof/>
            <w:webHidden/>
          </w:rPr>
          <w:instrText xml:space="preserve"> PAGEREF _Toc383039102 \h </w:instrText>
        </w:r>
        <w:r w:rsidR="005620A7">
          <w:rPr>
            <w:noProof/>
            <w:webHidden/>
          </w:rPr>
        </w:r>
        <w:r w:rsidR="005620A7">
          <w:rPr>
            <w:noProof/>
            <w:webHidden/>
          </w:rPr>
          <w:fldChar w:fldCharType="separate"/>
        </w:r>
        <w:r w:rsidR="005620A7">
          <w:rPr>
            <w:noProof/>
            <w:webHidden/>
          </w:rPr>
          <w:t>12</w:t>
        </w:r>
        <w:r w:rsidR="005620A7">
          <w:rPr>
            <w:noProof/>
            <w:webHidden/>
          </w:rPr>
          <w:fldChar w:fldCharType="end"/>
        </w:r>
      </w:hyperlink>
    </w:p>
    <w:p w:rsidR="005620A7" w:rsidRDefault="002231B8" w:rsidP="005620A7">
      <w:pPr>
        <w:pStyle w:val="1"/>
        <w:spacing w:after="0"/>
        <w:rPr>
          <w:b w:val="0"/>
          <w:noProof/>
          <w:lang w:eastAsia="el-GR"/>
        </w:rPr>
      </w:pPr>
      <w:hyperlink w:anchor="_Toc383039103" w:history="1">
        <w:r w:rsidR="005620A7" w:rsidRPr="001E5376">
          <w:rPr>
            <w:rStyle w:val="-"/>
            <w:noProof/>
          </w:rPr>
          <w:t>19.</w:t>
        </w:r>
        <w:r w:rsidR="005620A7">
          <w:rPr>
            <w:b w:val="0"/>
            <w:noProof/>
            <w:lang w:eastAsia="el-GR"/>
          </w:rPr>
          <w:tab/>
        </w:r>
        <w:r w:rsidR="005620A7" w:rsidRPr="001E5376">
          <w:rPr>
            <w:rStyle w:val="-"/>
            <w:noProof/>
          </w:rPr>
          <w:t>Αγώνες μπαλονιών</w:t>
        </w:r>
        <w:r w:rsidR="005620A7">
          <w:rPr>
            <w:noProof/>
            <w:webHidden/>
          </w:rPr>
          <w:tab/>
        </w:r>
        <w:r w:rsidR="005620A7">
          <w:rPr>
            <w:noProof/>
            <w:webHidden/>
          </w:rPr>
          <w:fldChar w:fldCharType="begin"/>
        </w:r>
        <w:r w:rsidR="005620A7">
          <w:rPr>
            <w:noProof/>
            <w:webHidden/>
          </w:rPr>
          <w:instrText xml:space="preserve"> PAGEREF _Toc383039103 \h </w:instrText>
        </w:r>
        <w:r w:rsidR="005620A7">
          <w:rPr>
            <w:noProof/>
            <w:webHidden/>
          </w:rPr>
        </w:r>
        <w:r w:rsidR="005620A7">
          <w:rPr>
            <w:noProof/>
            <w:webHidden/>
          </w:rPr>
          <w:fldChar w:fldCharType="separate"/>
        </w:r>
        <w:r w:rsidR="005620A7">
          <w:rPr>
            <w:noProof/>
            <w:webHidden/>
          </w:rPr>
          <w:t>12</w:t>
        </w:r>
        <w:r w:rsidR="005620A7">
          <w:rPr>
            <w:noProof/>
            <w:webHidden/>
          </w:rPr>
          <w:fldChar w:fldCharType="end"/>
        </w:r>
      </w:hyperlink>
    </w:p>
    <w:p w:rsidR="005620A7" w:rsidRDefault="002231B8" w:rsidP="005620A7">
      <w:pPr>
        <w:pStyle w:val="1"/>
        <w:spacing w:after="0"/>
        <w:rPr>
          <w:b w:val="0"/>
          <w:noProof/>
          <w:lang w:eastAsia="el-GR"/>
        </w:rPr>
      </w:pPr>
      <w:hyperlink w:anchor="_Toc383039104" w:history="1">
        <w:r w:rsidR="005620A7" w:rsidRPr="001E5376">
          <w:rPr>
            <w:rStyle w:val="-"/>
            <w:noProof/>
          </w:rPr>
          <w:t>20.</w:t>
        </w:r>
        <w:r w:rsidR="005620A7">
          <w:rPr>
            <w:b w:val="0"/>
            <w:noProof/>
            <w:lang w:eastAsia="el-GR"/>
          </w:rPr>
          <w:tab/>
        </w:r>
        <w:r w:rsidR="005620A7" w:rsidRPr="001E5376">
          <w:rPr>
            <w:rStyle w:val="-"/>
            <w:noProof/>
          </w:rPr>
          <w:t>Δωρεάν καύσιμα!</w:t>
        </w:r>
        <w:r w:rsidR="005620A7">
          <w:rPr>
            <w:noProof/>
            <w:webHidden/>
          </w:rPr>
          <w:tab/>
        </w:r>
        <w:r w:rsidR="005620A7">
          <w:rPr>
            <w:noProof/>
            <w:webHidden/>
          </w:rPr>
          <w:fldChar w:fldCharType="begin"/>
        </w:r>
        <w:r w:rsidR="005620A7">
          <w:rPr>
            <w:noProof/>
            <w:webHidden/>
          </w:rPr>
          <w:instrText xml:space="preserve"> PAGEREF _Toc383039104 \h </w:instrText>
        </w:r>
        <w:r w:rsidR="005620A7">
          <w:rPr>
            <w:noProof/>
            <w:webHidden/>
          </w:rPr>
        </w:r>
        <w:r w:rsidR="005620A7">
          <w:rPr>
            <w:noProof/>
            <w:webHidden/>
          </w:rPr>
          <w:fldChar w:fldCharType="separate"/>
        </w:r>
        <w:r w:rsidR="005620A7">
          <w:rPr>
            <w:noProof/>
            <w:webHidden/>
          </w:rPr>
          <w:t>13</w:t>
        </w:r>
        <w:r w:rsidR="005620A7">
          <w:rPr>
            <w:noProof/>
            <w:webHidden/>
          </w:rPr>
          <w:fldChar w:fldCharType="end"/>
        </w:r>
      </w:hyperlink>
    </w:p>
    <w:p w:rsidR="005620A7" w:rsidRDefault="002231B8" w:rsidP="005620A7">
      <w:pPr>
        <w:pStyle w:val="1"/>
        <w:spacing w:after="0"/>
        <w:rPr>
          <w:b w:val="0"/>
          <w:noProof/>
          <w:lang w:eastAsia="el-GR"/>
        </w:rPr>
      </w:pPr>
      <w:hyperlink w:anchor="_Toc383039105" w:history="1">
        <w:r w:rsidR="005620A7" w:rsidRPr="001E5376">
          <w:rPr>
            <w:rStyle w:val="-"/>
            <w:noProof/>
            <w:lang w:val="en-US"/>
          </w:rPr>
          <w:t>21.</w:t>
        </w:r>
        <w:r w:rsidR="005620A7">
          <w:rPr>
            <w:b w:val="0"/>
            <w:noProof/>
            <w:lang w:eastAsia="el-GR"/>
          </w:rPr>
          <w:tab/>
        </w:r>
        <w:r w:rsidR="005620A7" w:rsidRPr="001E5376">
          <w:rPr>
            <w:rStyle w:val="-"/>
            <w:noProof/>
          </w:rPr>
          <w:t>Φωτιά και σίδερο!</w:t>
        </w:r>
        <w:r w:rsidR="005620A7">
          <w:rPr>
            <w:noProof/>
            <w:webHidden/>
          </w:rPr>
          <w:tab/>
        </w:r>
        <w:r w:rsidR="005620A7">
          <w:rPr>
            <w:noProof/>
            <w:webHidden/>
          </w:rPr>
          <w:fldChar w:fldCharType="begin"/>
        </w:r>
        <w:r w:rsidR="005620A7">
          <w:rPr>
            <w:noProof/>
            <w:webHidden/>
          </w:rPr>
          <w:instrText xml:space="preserve"> PAGEREF _Toc383039105 \h </w:instrText>
        </w:r>
        <w:r w:rsidR="005620A7">
          <w:rPr>
            <w:noProof/>
            <w:webHidden/>
          </w:rPr>
        </w:r>
        <w:r w:rsidR="005620A7">
          <w:rPr>
            <w:noProof/>
            <w:webHidden/>
          </w:rPr>
          <w:fldChar w:fldCharType="separate"/>
        </w:r>
        <w:r w:rsidR="005620A7">
          <w:rPr>
            <w:noProof/>
            <w:webHidden/>
          </w:rPr>
          <w:t>13</w:t>
        </w:r>
        <w:r w:rsidR="005620A7">
          <w:rPr>
            <w:noProof/>
            <w:webHidden/>
          </w:rPr>
          <w:fldChar w:fldCharType="end"/>
        </w:r>
      </w:hyperlink>
    </w:p>
    <w:p w:rsidR="005620A7" w:rsidRDefault="002231B8" w:rsidP="005620A7">
      <w:pPr>
        <w:pStyle w:val="1"/>
        <w:spacing w:after="0"/>
        <w:rPr>
          <w:b w:val="0"/>
          <w:noProof/>
          <w:lang w:eastAsia="el-GR"/>
        </w:rPr>
      </w:pPr>
      <w:hyperlink w:anchor="_Toc383039106" w:history="1">
        <w:r w:rsidR="005620A7" w:rsidRPr="001E5376">
          <w:rPr>
            <w:rStyle w:val="-"/>
            <w:noProof/>
          </w:rPr>
          <w:t>22.</w:t>
        </w:r>
        <w:r w:rsidR="005620A7">
          <w:rPr>
            <w:b w:val="0"/>
            <w:noProof/>
            <w:lang w:eastAsia="el-GR"/>
          </w:rPr>
          <w:tab/>
        </w:r>
        <w:r w:rsidR="005620A7" w:rsidRPr="001E5376">
          <w:rPr>
            <w:rStyle w:val="-"/>
            <w:noProof/>
          </w:rPr>
          <w:t>Χόβερκραφτ!</w:t>
        </w:r>
        <w:r w:rsidR="005620A7">
          <w:rPr>
            <w:noProof/>
            <w:webHidden/>
          </w:rPr>
          <w:tab/>
        </w:r>
        <w:r w:rsidR="005620A7">
          <w:rPr>
            <w:noProof/>
            <w:webHidden/>
          </w:rPr>
          <w:fldChar w:fldCharType="begin"/>
        </w:r>
        <w:r w:rsidR="005620A7">
          <w:rPr>
            <w:noProof/>
            <w:webHidden/>
          </w:rPr>
          <w:instrText xml:space="preserve"> PAGEREF _Toc383039106 \h </w:instrText>
        </w:r>
        <w:r w:rsidR="005620A7">
          <w:rPr>
            <w:noProof/>
            <w:webHidden/>
          </w:rPr>
        </w:r>
        <w:r w:rsidR="005620A7">
          <w:rPr>
            <w:noProof/>
            <w:webHidden/>
          </w:rPr>
          <w:fldChar w:fldCharType="separate"/>
        </w:r>
        <w:r w:rsidR="005620A7">
          <w:rPr>
            <w:noProof/>
            <w:webHidden/>
          </w:rPr>
          <w:t>14</w:t>
        </w:r>
        <w:r w:rsidR="005620A7">
          <w:rPr>
            <w:noProof/>
            <w:webHidden/>
          </w:rPr>
          <w:fldChar w:fldCharType="end"/>
        </w:r>
      </w:hyperlink>
    </w:p>
    <w:p w:rsidR="005620A7" w:rsidRDefault="002231B8" w:rsidP="005620A7">
      <w:pPr>
        <w:pStyle w:val="1"/>
        <w:spacing w:after="0"/>
        <w:rPr>
          <w:b w:val="0"/>
          <w:noProof/>
          <w:lang w:eastAsia="el-GR"/>
        </w:rPr>
      </w:pPr>
      <w:hyperlink w:anchor="_Toc383039107" w:history="1">
        <w:r w:rsidR="005620A7" w:rsidRPr="001E5376">
          <w:rPr>
            <w:rStyle w:val="-"/>
            <w:noProof/>
          </w:rPr>
          <w:t>23.</w:t>
        </w:r>
        <w:r w:rsidR="005620A7">
          <w:rPr>
            <w:b w:val="0"/>
            <w:noProof/>
            <w:lang w:eastAsia="el-GR"/>
          </w:rPr>
          <w:tab/>
        </w:r>
        <w:r w:rsidR="005620A7" w:rsidRPr="001E5376">
          <w:rPr>
            <w:rStyle w:val="-"/>
            <w:noProof/>
          </w:rPr>
          <w:t>Όταν δύο βιβλία ερωτεύονται</w:t>
        </w:r>
        <w:r w:rsidR="005620A7">
          <w:rPr>
            <w:noProof/>
            <w:webHidden/>
          </w:rPr>
          <w:tab/>
        </w:r>
        <w:r w:rsidR="005620A7">
          <w:rPr>
            <w:noProof/>
            <w:webHidden/>
          </w:rPr>
          <w:fldChar w:fldCharType="begin"/>
        </w:r>
        <w:r w:rsidR="005620A7">
          <w:rPr>
            <w:noProof/>
            <w:webHidden/>
          </w:rPr>
          <w:instrText xml:space="preserve"> PAGEREF _Toc383039107 \h </w:instrText>
        </w:r>
        <w:r w:rsidR="005620A7">
          <w:rPr>
            <w:noProof/>
            <w:webHidden/>
          </w:rPr>
        </w:r>
        <w:r w:rsidR="005620A7">
          <w:rPr>
            <w:noProof/>
            <w:webHidden/>
          </w:rPr>
          <w:fldChar w:fldCharType="separate"/>
        </w:r>
        <w:r w:rsidR="005620A7">
          <w:rPr>
            <w:noProof/>
            <w:webHidden/>
          </w:rPr>
          <w:t>14</w:t>
        </w:r>
        <w:r w:rsidR="005620A7">
          <w:rPr>
            <w:noProof/>
            <w:webHidden/>
          </w:rPr>
          <w:fldChar w:fldCharType="end"/>
        </w:r>
      </w:hyperlink>
    </w:p>
    <w:p w:rsidR="005620A7" w:rsidRDefault="002231B8" w:rsidP="005620A7">
      <w:pPr>
        <w:pStyle w:val="1"/>
        <w:spacing w:after="0"/>
        <w:rPr>
          <w:b w:val="0"/>
          <w:noProof/>
          <w:lang w:eastAsia="el-GR"/>
        </w:rPr>
      </w:pPr>
      <w:hyperlink w:anchor="_Toc383039108" w:history="1">
        <w:r w:rsidR="005620A7" w:rsidRPr="001E5376">
          <w:rPr>
            <w:rStyle w:val="-"/>
            <w:noProof/>
          </w:rPr>
          <w:t>ΑΝΑΦΟΡΕΣ ΕΙΚΟΝΩΝ</w:t>
        </w:r>
        <w:r w:rsidR="005620A7">
          <w:rPr>
            <w:noProof/>
            <w:webHidden/>
          </w:rPr>
          <w:tab/>
        </w:r>
        <w:r w:rsidR="005620A7">
          <w:rPr>
            <w:noProof/>
            <w:webHidden/>
          </w:rPr>
          <w:fldChar w:fldCharType="begin"/>
        </w:r>
        <w:r w:rsidR="005620A7">
          <w:rPr>
            <w:noProof/>
            <w:webHidden/>
          </w:rPr>
          <w:instrText xml:space="preserve"> PAGEREF _Toc383039108 \h </w:instrText>
        </w:r>
        <w:r w:rsidR="005620A7">
          <w:rPr>
            <w:noProof/>
            <w:webHidden/>
          </w:rPr>
        </w:r>
        <w:r w:rsidR="005620A7">
          <w:rPr>
            <w:noProof/>
            <w:webHidden/>
          </w:rPr>
          <w:fldChar w:fldCharType="separate"/>
        </w:r>
        <w:r w:rsidR="005620A7">
          <w:rPr>
            <w:noProof/>
            <w:webHidden/>
          </w:rPr>
          <w:t>15</w:t>
        </w:r>
        <w:r w:rsidR="005620A7">
          <w:rPr>
            <w:noProof/>
            <w:webHidden/>
          </w:rPr>
          <w:fldChar w:fldCharType="end"/>
        </w:r>
      </w:hyperlink>
    </w:p>
    <w:p w:rsidR="005620A7" w:rsidRDefault="002231B8" w:rsidP="005620A7">
      <w:pPr>
        <w:pStyle w:val="1"/>
        <w:spacing w:after="0"/>
        <w:rPr>
          <w:b w:val="0"/>
          <w:noProof/>
          <w:lang w:eastAsia="el-GR"/>
        </w:rPr>
      </w:pPr>
      <w:hyperlink w:anchor="_Toc383039109" w:history="1">
        <w:r w:rsidR="005620A7" w:rsidRPr="001E5376">
          <w:rPr>
            <w:rStyle w:val="-"/>
            <w:noProof/>
          </w:rPr>
          <w:t>ΑΝΑΦΟΡΕΣ</w:t>
        </w:r>
        <w:r w:rsidR="005620A7">
          <w:rPr>
            <w:noProof/>
            <w:webHidden/>
          </w:rPr>
          <w:tab/>
        </w:r>
        <w:r w:rsidR="005620A7">
          <w:rPr>
            <w:noProof/>
            <w:webHidden/>
          </w:rPr>
          <w:fldChar w:fldCharType="begin"/>
        </w:r>
        <w:r w:rsidR="005620A7">
          <w:rPr>
            <w:noProof/>
            <w:webHidden/>
          </w:rPr>
          <w:instrText xml:space="preserve"> PAGEREF _Toc383039109 \h </w:instrText>
        </w:r>
        <w:r w:rsidR="005620A7">
          <w:rPr>
            <w:noProof/>
            <w:webHidden/>
          </w:rPr>
        </w:r>
        <w:r w:rsidR="005620A7">
          <w:rPr>
            <w:noProof/>
            <w:webHidden/>
          </w:rPr>
          <w:fldChar w:fldCharType="separate"/>
        </w:r>
        <w:r w:rsidR="005620A7">
          <w:rPr>
            <w:noProof/>
            <w:webHidden/>
          </w:rPr>
          <w:t>15</w:t>
        </w:r>
        <w:r w:rsidR="005620A7">
          <w:rPr>
            <w:noProof/>
            <w:webHidden/>
          </w:rPr>
          <w:fldChar w:fldCharType="end"/>
        </w:r>
      </w:hyperlink>
    </w:p>
    <w:p w:rsidR="00F555A7" w:rsidRPr="001318F5" w:rsidRDefault="00117E7D" w:rsidP="005620A7">
      <w:pPr>
        <w:pStyle w:val="3"/>
        <w:numPr>
          <w:ilvl w:val="0"/>
          <w:numId w:val="1"/>
        </w:numPr>
        <w:spacing w:before="0"/>
      </w:pPr>
      <w:r>
        <w:rPr>
          <w:b w:val="0"/>
        </w:rPr>
        <w:lastRenderedPageBreak/>
        <w:fldChar w:fldCharType="end"/>
      </w:r>
      <w:r w:rsidR="00F555A7" w:rsidRPr="00F555A7">
        <w:t xml:space="preserve"> </w:t>
      </w:r>
      <w:bookmarkStart w:id="0" w:name="_Toc383039085"/>
      <w:r w:rsidR="00F555A7" w:rsidRPr="00694E46">
        <w:t xml:space="preserve">Το </w:t>
      </w:r>
      <w:r w:rsidR="00F555A7">
        <w:t>υπάκουο καλαμάκι</w:t>
      </w:r>
      <w:bookmarkEnd w:id="0"/>
    </w:p>
    <w:p w:rsidR="00117E7D" w:rsidRPr="00694E46" w:rsidRDefault="00117E7D" w:rsidP="00117E7D">
      <w:pPr>
        <w:pStyle w:val="a3"/>
        <w:spacing w:after="0"/>
        <w:ind w:left="360"/>
        <w:jc w:val="center"/>
        <w:rPr>
          <w:b/>
        </w:rPr>
      </w:pPr>
      <w:r>
        <w:rPr>
          <w:b/>
          <w:noProof/>
          <w:lang w:eastAsia="el-GR"/>
        </w:rPr>
        <w:drawing>
          <wp:inline distT="0" distB="0" distL="0" distR="0" wp14:anchorId="35418193" wp14:editId="2D14BBC5">
            <wp:extent cx="1759788" cy="2006882"/>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magician.wordpress.com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2751" cy="2010261"/>
                    </a:xfrm>
                    <a:prstGeom prst="rect">
                      <a:avLst/>
                    </a:prstGeom>
                  </pic:spPr>
                </pic:pic>
              </a:graphicData>
            </a:graphic>
          </wp:inline>
        </w:drawing>
      </w:r>
    </w:p>
    <w:p w:rsidR="00117E7D" w:rsidRPr="00382154" w:rsidRDefault="00117E7D" w:rsidP="00A74448">
      <w:pPr>
        <w:spacing w:after="0"/>
        <w:jc w:val="both"/>
        <w:rPr>
          <w:u w:val="single"/>
        </w:rPr>
      </w:pPr>
      <w:r w:rsidRPr="00382154">
        <w:rPr>
          <w:u w:val="single"/>
        </w:rPr>
        <w:t>Υλικά:</w:t>
      </w:r>
    </w:p>
    <w:p w:rsidR="00117E7D" w:rsidRDefault="00117E7D" w:rsidP="00A74448">
      <w:pPr>
        <w:spacing w:after="0"/>
        <w:jc w:val="both"/>
      </w:pPr>
      <w:r>
        <w:t>1 καλαμάκι, ένα πλαστικό μπουκαλάκι νερού.</w:t>
      </w:r>
    </w:p>
    <w:p w:rsidR="00117E7D" w:rsidRPr="00692EF6" w:rsidRDefault="00117E7D" w:rsidP="00A74448">
      <w:pPr>
        <w:spacing w:after="0"/>
        <w:jc w:val="both"/>
        <w:rPr>
          <w:u w:val="single"/>
        </w:rPr>
      </w:pPr>
      <w:r w:rsidRPr="00692EF6">
        <w:rPr>
          <w:u w:val="single"/>
        </w:rPr>
        <w:t>Διαδικασία:</w:t>
      </w:r>
    </w:p>
    <w:p w:rsidR="00117E7D" w:rsidRPr="00C100C2" w:rsidRDefault="00117E7D" w:rsidP="00A74448">
      <w:pPr>
        <w:spacing w:after="0"/>
        <w:jc w:val="both"/>
      </w:pPr>
      <w:r w:rsidRPr="002637BA">
        <w:t xml:space="preserve">Τρίβουμε </w:t>
      </w:r>
      <w:r>
        <w:t xml:space="preserve">τη μία άκρη από το καλαμάκι σε μια μάλλινη μπλούζα και το τοποθετούμε οριζόντια πάνω στο καπάκι του μπουκαλιού, ώστε αυτό να ισορροπεί. Πλησιάζουμε το δάχτυλο στην άκρη από το καλαμάκι που έχουμε τρίψει </w:t>
      </w:r>
      <w:r w:rsidR="00C100C2" w:rsidRPr="00C100C2">
        <w:t>.</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 xml:space="preserve">Το καλαμάκι κινείται προς το δάκτυλό μας. Αν αρχίσουμε να περιστρέφουμε το δάκτυλό μας αργά – αργά γύρω από το μπουκάλι, το καλαμάκι </w:t>
      </w:r>
      <w:r w:rsidR="00C100C2">
        <w:t xml:space="preserve">περιστρέφεται </w:t>
      </w:r>
      <w:r>
        <w:t>ακολουθ</w:t>
      </w:r>
      <w:r w:rsidR="00C100C2">
        <w:t>ώντας το δάκτυλο.</w:t>
      </w:r>
    </w:p>
    <w:p w:rsidR="00117E7D" w:rsidRDefault="00117E7D" w:rsidP="00A74448">
      <w:pPr>
        <w:spacing w:after="0"/>
        <w:jc w:val="both"/>
        <w:rPr>
          <w:u w:val="single"/>
        </w:rPr>
      </w:pPr>
      <w:r w:rsidRPr="000F5394">
        <w:rPr>
          <w:u w:val="single"/>
        </w:rPr>
        <w:t>Εξήγηση:</w:t>
      </w:r>
    </w:p>
    <w:p w:rsidR="00117E7D" w:rsidRDefault="00117E7D" w:rsidP="00A74448">
      <w:pPr>
        <w:spacing w:after="0"/>
        <w:jc w:val="both"/>
      </w:pPr>
      <w:r>
        <w:t>Το καλαμάκι φορτίζεται αρνητικά με την τριβή. Όταν πλησιάζουμε το δάχτυλό μας στην άκρη του, το δάχτυλο ηλεκτρίζεται θετικά εξ’ επαγωγής  κι έτσι έλκει το καλαμάκι.</w:t>
      </w:r>
    </w:p>
    <w:p w:rsidR="00117E7D" w:rsidRPr="000B4776" w:rsidRDefault="00117E7D" w:rsidP="00117E7D">
      <w:pPr>
        <w:spacing w:after="0"/>
      </w:pPr>
    </w:p>
    <w:p w:rsidR="00117E7D" w:rsidRDefault="00117E7D" w:rsidP="00117E7D">
      <w:pPr>
        <w:pStyle w:val="3"/>
        <w:numPr>
          <w:ilvl w:val="0"/>
          <w:numId w:val="1"/>
        </w:numPr>
      </w:pPr>
      <w:bookmarkStart w:id="1" w:name="_Toc383039086"/>
      <w:r w:rsidRPr="00D35198">
        <w:t xml:space="preserve">Τα μπαλόνια που </w:t>
      </w:r>
      <w:proofErr w:type="spellStart"/>
      <w:r w:rsidRPr="00D35198">
        <w:t>αντιπαθούνται</w:t>
      </w:r>
      <w:bookmarkEnd w:id="1"/>
      <w:proofErr w:type="spellEnd"/>
    </w:p>
    <w:p w:rsidR="00117E7D" w:rsidRPr="008752A0" w:rsidRDefault="00117E7D" w:rsidP="00117E7D">
      <w:pPr>
        <w:jc w:val="center"/>
      </w:pPr>
      <w:r>
        <w:rPr>
          <w:noProof/>
          <w:lang w:eastAsia="el-GR"/>
        </w:rPr>
        <w:drawing>
          <wp:inline distT="0" distB="0" distL="0" distR="0" wp14:anchorId="511B5E9A" wp14:editId="22090972">
            <wp:extent cx="1837427" cy="1382806"/>
            <wp:effectExtent l="0" t="0" r="0" b="825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επιβεβαιωμένη 274113.crdownload"/>
                    <pic:cNvPicPr/>
                  </pic:nvPicPr>
                  <pic:blipFill rotWithShape="1">
                    <a:blip r:embed="rId11">
                      <a:extLst>
                        <a:ext uri="{28A0092B-C50C-407E-A947-70E740481C1C}">
                          <a14:useLocalDpi xmlns:a14="http://schemas.microsoft.com/office/drawing/2010/main" val="0"/>
                        </a:ext>
                      </a:extLst>
                    </a:blip>
                    <a:srcRect l="8277" t="8219" r="4922" b="9038"/>
                    <a:stretch/>
                  </pic:blipFill>
                  <pic:spPr bwMode="auto">
                    <a:xfrm>
                      <a:off x="0" y="0"/>
                      <a:ext cx="1839710" cy="1384524"/>
                    </a:xfrm>
                    <a:prstGeom prst="rect">
                      <a:avLst/>
                    </a:prstGeom>
                    <a:ln>
                      <a:noFill/>
                    </a:ln>
                    <a:extLst>
                      <a:ext uri="{53640926-AAD7-44D8-BBD7-CCE9431645EC}">
                        <a14:shadowObscured xmlns:a14="http://schemas.microsoft.com/office/drawing/2010/main"/>
                      </a:ext>
                    </a:extLst>
                  </pic:spPr>
                </pic:pic>
              </a:graphicData>
            </a:graphic>
          </wp:inline>
        </w:drawing>
      </w:r>
    </w:p>
    <w:p w:rsidR="00117E7D" w:rsidRPr="004154BD" w:rsidRDefault="00117E7D" w:rsidP="00A74448">
      <w:pPr>
        <w:spacing w:after="0"/>
        <w:jc w:val="both"/>
        <w:rPr>
          <w:u w:val="single"/>
        </w:rPr>
      </w:pPr>
      <w:r w:rsidRPr="004154BD">
        <w:rPr>
          <w:u w:val="single"/>
        </w:rPr>
        <w:t>Υλικά</w:t>
      </w:r>
      <w:r>
        <w:rPr>
          <w:u w:val="single"/>
        </w:rPr>
        <w:t>:</w:t>
      </w:r>
    </w:p>
    <w:p w:rsidR="00117E7D" w:rsidRDefault="00117E7D" w:rsidP="00A74448">
      <w:pPr>
        <w:spacing w:after="0"/>
        <w:jc w:val="both"/>
      </w:pPr>
      <w:r>
        <w:t>2 μπαλόνια</w:t>
      </w:r>
      <w:r w:rsidR="00C100C2">
        <w:t>, μάλλινο ύφασμα</w:t>
      </w:r>
    </w:p>
    <w:p w:rsidR="00117E7D" w:rsidRPr="001369A5" w:rsidRDefault="00117E7D" w:rsidP="00A74448">
      <w:pPr>
        <w:spacing w:after="0"/>
        <w:jc w:val="both"/>
        <w:rPr>
          <w:u w:val="single"/>
        </w:rPr>
      </w:pPr>
      <w:r w:rsidRPr="001369A5">
        <w:rPr>
          <w:u w:val="single"/>
        </w:rPr>
        <w:t>Διαδικασία:</w:t>
      </w:r>
    </w:p>
    <w:p w:rsidR="00117E7D" w:rsidRDefault="00117E7D" w:rsidP="00A74448">
      <w:pPr>
        <w:spacing w:after="0"/>
        <w:jc w:val="both"/>
      </w:pPr>
      <w:r>
        <w:t>Φουσκώνουμε τα δύο μπαλόνια και τα τρίβουμε με ένα μάλλινο ύφασμα. Τα δένουμε με δύο σπάγκους και τα κρατάμε ώστε να κρέμονται. Τα πλησιάζουμε μεταξύ τους.</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Τα μπαλόνια απωθούνται.</w:t>
      </w:r>
    </w:p>
    <w:p w:rsidR="00117E7D" w:rsidRDefault="00117E7D" w:rsidP="00A74448">
      <w:pPr>
        <w:spacing w:after="0"/>
        <w:jc w:val="both"/>
        <w:rPr>
          <w:u w:val="single"/>
        </w:rPr>
      </w:pPr>
      <w:r w:rsidRPr="000F5394">
        <w:rPr>
          <w:u w:val="single"/>
        </w:rPr>
        <w:t>Εξήγηση:</w:t>
      </w:r>
    </w:p>
    <w:p w:rsidR="00117E7D" w:rsidRDefault="00117E7D" w:rsidP="00A74448">
      <w:pPr>
        <w:spacing w:after="0"/>
        <w:jc w:val="both"/>
      </w:pPr>
      <w:r>
        <w:t>Όταν τρίβουμε δύο μπαλόνια με μάλλινο ύφασμα, τότε αυτά φορτίζονται αρνητικά. Όταν τα πλησιάζουμε από τις φορτισμένες πλευρές τους, αυτά απωθούνται.</w:t>
      </w:r>
    </w:p>
    <w:p w:rsidR="00117E7D" w:rsidRPr="001318F5" w:rsidRDefault="00117E7D" w:rsidP="00117E7D">
      <w:pPr>
        <w:pStyle w:val="3"/>
        <w:numPr>
          <w:ilvl w:val="0"/>
          <w:numId w:val="1"/>
        </w:numPr>
      </w:pPr>
      <w:bookmarkStart w:id="2" w:name="_Toc383039087"/>
      <w:r w:rsidRPr="00640DB0">
        <w:lastRenderedPageBreak/>
        <w:t>Το αυτοκόλλητο μπαλόνι</w:t>
      </w:r>
      <w:bookmarkEnd w:id="2"/>
    </w:p>
    <w:p w:rsidR="00117E7D" w:rsidRPr="00640DB0" w:rsidRDefault="00117E7D" w:rsidP="00117E7D">
      <w:pPr>
        <w:pStyle w:val="a3"/>
        <w:spacing w:after="0"/>
        <w:ind w:left="360"/>
        <w:jc w:val="center"/>
        <w:rPr>
          <w:b/>
        </w:rPr>
      </w:pPr>
      <w:r>
        <w:rPr>
          <w:b/>
          <w:noProof/>
          <w:lang w:eastAsia="el-GR"/>
        </w:rPr>
        <w:drawing>
          <wp:inline distT="0" distB="0" distL="0" distR="0" wp14:anchorId="3B9B4FBA" wp14:editId="504E551B">
            <wp:extent cx="2733300" cy="957532"/>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ideasgradesk-8.blogspot.gr.jpg"/>
                    <pic:cNvPicPr/>
                  </pic:nvPicPr>
                  <pic:blipFill rotWithShape="1">
                    <a:blip r:embed="rId12">
                      <a:extLst>
                        <a:ext uri="{28A0092B-C50C-407E-A947-70E740481C1C}">
                          <a14:useLocalDpi xmlns:a14="http://schemas.microsoft.com/office/drawing/2010/main" val="0"/>
                        </a:ext>
                      </a:extLst>
                    </a:blip>
                    <a:srcRect t="25871" b="18905"/>
                    <a:stretch/>
                  </pic:blipFill>
                  <pic:spPr bwMode="auto">
                    <a:xfrm>
                      <a:off x="0" y="0"/>
                      <a:ext cx="2748471" cy="962847"/>
                    </a:xfrm>
                    <a:prstGeom prst="rect">
                      <a:avLst/>
                    </a:prstGeom>
                    <a:ln>
                      <a:noFill/>
                    </a:ln>
                    <a:extLst>
                      <a:ext uri="{53640926-AAD7-44D8-BBD7-CCE9431645EC}">
                        <a14:shadowObscured xmlns:a14="http://schemas.microsoft.com/office/drawing/2010/main"/>
                      </a:ext>
                    </a:extLst>
                  </pic:spPr>
                </pic:pic>
              </a:graphicData>
            </a:graphic>
          </wp:inline>
        </w:drawing>
      </w:r>
    </w:p>
    <w:p w:rsidR="00117E7D" w:rsidRPr="000B4776" w:rsidRDefault="00117E7D" w:rsidP="00A74448">
      <w:pPr>
        <w:spacing w:after="0"/>
        <w:jc w:val="both"/>
        <w:rPr>
          <w:u w:val="single"/>
        </w:rPr>
      </w:pPr>
      <w:r w:rsidRPr="000B4776">
        <w:rPr>
          <w:u w:val="single"/>
        </w:rPr>
        <w:t>Υλικά:</w:t>
      </w:r>
    </w:p>
    <w:p w:rsidR="00117E7D" w:rsidRDefault="00117E7D" w:rsidP="00A74448">
      <w:pPr>
        <w:spacing w:after="0"/>
        <w:jc w:val="both"/>
      </w:pPr>
      <w:r>
        <w:t>1 μπαλόνι, μάλλινο ύφασμα</w:t>
      </w:r>
    </w:p>
    <w:p w:rsidR="00117E7D" w:rsidRPr="000B4776" w:rsidRDefault="00117E7D" w:rsidP="00A74448">
      <w:pPr>
        <w:spacing w:after="0"/>
        <w:jc w:val="both"/>
        <w:rPr>
          <w:u w:val="single"/>
        </w:rPr>
      </w:pPr>
      <w:r w:rsidRPr="000B4776">
        <w:rPr>
          <w:u w:val="single"/>
        </w:rPr>
        <w:t>Διαδικασία:</w:t>
      </w:r>
    </w:p>
    <w:p w:rsidR="00117E7D" w:rsidRDefault="00117E7D" w:rsidP="00A74448">
      <w:pPr>
        <w:spacing w:after="0"/>
        <w:jc w:val="both"/>
      </w:pPr>
      <w:r>
        <w:t>Τρίβουμε το μπαλόνι στο μάλλινο ύφασμα και το ακουμπάμε στον τοίχο.</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Το μπαλόνι κολλάει στον τοίχο.</w:t>
      </w:r>
    </w:p>
    <w:p w:rsidR="00117E7D" w:rsidRDefault="00117E7D" w:rsidP="00A74448">
      <w:pPr>
        <w:spacing w:after="0"/>
        <w:jc w:val="both"/>
        <w:rPr>
          <w:u w:val="single"/>
        </w:rPr>
      </w:pPr>
      <w:r w:rsidRPr="000F5394">
        <w:rPr>
          <w:u w:val="single"/>
        </w:rPr>
        <w:t>Εξήγηση:</w:t>
      </w:r>
    </w:p>
    <w:p w:rsidR="00117E7D" w:rsidRDefault="00117E7D" w:rsidP="00A74448">
      <w:pPr>
        <w:spacing w:after="0"/>
        <w:jc w:val="both"/>
      </w:pPr>
      <w:r>
        <w:t>Το μπαλόνι φορτίζεται αρνητικά από την τριβή και ο τοίχος ηλεκτρίζεται θετ</w:t>
      </w:r>
      <w:r w:rsidR="00C100C2">
        <w:t>ικά εξ’ επαγωγής από το μπαλόνι με αποτέλεσμα να έλκονται μεταξύ τους</w:t>
      </w:r>
    </w:p>
    <w:p w:rsidR="00117E7D" w:rsidRPr="006F3427" w:rsidRDefault="00117E7D" w:rsidP="00117E7D">
      <w:pPr>
        <w:spacing w:after="0"/>
        <w:rPr>
          <w:b/>
        </w:rPr>
      </w:pPr>
    </w:p>
    <w:p w:rsidR="00117E7D" w:rsidRPr="001318F5" w:rsidRDefault="00117E7D" w:rsidP="00117E7D">
      <w:pPr>
        <w:pStyle w:val="3"/>
        <w:numPr>
          <w:ilvl w:val="0"/>
          <w:numId w:val="1"/>
        </w:numPr>
      </w:pPr>
      <w:bookmarkStart w:id="3" w:name="_Toc383039088"/>
      <w:r w:rsidRPr="001318F5">
        <w:t>Ο αέρας λυγίζει σίδερα.</w:t>
      </w:r>
      <w:bookmarkEnd w:id="3"/>
    </w:p>
    <w:p w:rsidR="00117E7D" w:rsidRPr="00A96325" w:rsidRDefault="00117E7D" w:rsidP="00117E7D">
      <w:pPr>
        <w:pStyle w:val="a3"/>
        <w:spacing w:after="0"/>
        <w:ind w:left="360"/>
        <w:jc w:val="center"/>
        <w:rPr>
          <w:b/>
        </w:rPr>
      </w:pPr>
      <w:r>
        <w:rPr>
          <w:b/>
          <w:noProof/>
          <w:lang w:eastAsia="el-GR"/>
        </w:rPr>
        <w:drawing>
          <wp:inline distT="0" distB="0" distL="0" distR="0" wp14:anchorId="59A3E36A" wp14:editId="7F584194">
            <wp:extent cx="1905000" cy="14287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επιβεβαιωμένη 446675.crdownload"/>
                    <pic:cNvPicPr/>
                  </pic:nvPicPr>
                  <pic:blipFill>
                    <a:blip r:embed="rId13">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117E7D" w:rsidRPr="00692EF6" w:rsidRDefault="00117E7D" w:rsidP="00A74448">
      <w:pPr>
        <w:spacing w:after="0"/>
        <w:jc w:val="both"/>
        <w:rPr>
          <w:u w:val="single"/>
        </w:rPr>
      </w:pPr>
      <w:r w:rsidRPr="00692EF6">
        <w:rPr>
          <w:u w:val="single"/>
        </w:rPr>
        <w:t>Υλικά:</w:t>
      </w:r>
    </w:p>
    <w:p w:rsidR="00117E7D" w:rsidRDefault="00117E7D" w:rsidP="00A74448">
      <w:pPr>
        <w:spacing w:after="0"/>
        <w:jc w:val="both"/>
      </w:pPr>
      <w:r>
        <w:t xml:space="preserve">1 </w:t>
      </w:r>
      <w:r w:rsidR="00F555A7">
        <w:t xml:space="preserve">κενό </w:t>
      </w:r>
      <w:r>
        <w:t>αλουμινένιο κουτάκι</w:t>
      </w:r>
      <w:r w:rsidR="00F555A7">
        <w:t xml:space="preserve"> αναψ</w:t>
      </w:r>
      <w:r>
        <w:t>υκτικού, καμινέτο, λαβίδα, αναπτήρας, 1 λεκάνη με νερό.</w:t>
      </w:r>
    </w:p>
    <w:p w:rsidR="00117E7D" w:rsidRPr="00692EF6" w:rsidRDefault="00117E7D" w:rsidP="00A74448">
      <w:pPr>
        <w:spacing w:after="0"/>
        <w:jc w:val="both"/>
        <w:rPr>
          <w:u w:val="single"/>
        </w:rPr>
      </w:pPr>
      <w:r w:rsidRPr="00692EF6">
        <w:rPr>
          <w:u w:val="single"/>
        </w:rPr>
        <w:t>Διαδικασία:</w:t>
      </w:r>
    </w:p>
    <w:p w:rsidR="00117E7D" w:rsidRPr="00A96325" w:rsidRDefault="00117E7D" w:rsidP="00A74448">
      <w:pPr>
        <w:spacing w:after="0"/>
        <w:jc w:val="both"/>
      </w:pPr>
      <w:r>
        <w:t>Πιάνουμε με τη λαβίδα</w:t>
      </w:r>
      <w:r w:rsidRPr="006E6049">
        <w:t xml:space="preserve"> το κουτάκι και ρίχνουμε μέσα του </w:t>
      </w:r>
      <w:r>
        <w:t>μερικές</w:t>
      </w:r>
      <w:r w:rsidRPr="006E6049">
        <w:t xml:space="preserve"> σταγόνες νερό. Το τοποθετούμε πάνω στο αναμμένο γκαζάκι. </w:t>
      </w:r>
      <w:r>
        <w:t>Την ώρα που βράζει το νερό μέσα στο κουτάκι</w:t>
      </w:r>
      <w:r w:rsidRPr="006E6049">
        <w:t xml:space="preserve"> το βυθίζουμε γρήγορα στη λεκάνη με το νερό</w:t>
      </w:r>
      <w:r w:rsidR="00C100C2">
        <w:t>,</w:t>
      </w:r>
      <w:r w:rsidRPr="006E6049">
        <w:t xml:space="preserve"> με το στόμιο προς τα κάτω.</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rsidRPr="00EC2141">
        <w:t>Το κουτάκι συνθλίβεται</w:t>
      </w:r>
    </w:p>
    <w:p w:rsidR="00117E7D" w:rsidRPr="00A96325" w:rsidRDefault="00117E7D" w:rsidP="00A74448">
      <w:pPr>
        <w:spacing w:after="0"/>
        <w:jc w:val="both"/>
        <w:rPr>
          <w:u w:val="single"/>
        </w:rPr>
      </w:pPr>
      <w:r w:rsidRPr="00A96325">
        <w:rPr>
          <w:u w:val="single"/>
        </w:rPr>
        <w:t>Εξήγηση:</w:t>
      </w:r>
    </w:p>
    <w:p w:rsidR="00117E7D" w:rsidRPr="00A96325" w:rsidRDefault="00117E7D" w:rsidP="00A74448">
      <w:pPr>
        <w:spacing w:after="0"/>
        <w:jc w:val="both"/>
      </w:pPr>
      <w:r>
        <w:t>Ο ατμός παρασύρει τον αέρα</w:t>
      </w:r>
      <w:r w:rsidRPr="006F3427">
        <w:t>,</w:t>
      </w:r>
      <w:r>
        <w:t xml:space="preserve"> ο οποίος εξέρχεται από το κουτάκι. Μόλις αυτό βυθιστεί στο νερό, ψύχονται οι υδρατμοί, υγροποιούνται και έτσι δημιουργείται κενό </w:t>
      </w:r>
      <w:r w:rsidR="00C100C2">
        <w:t xml:space="preserve">αέρα </w:t>
      </w:r>
      <w:r>
        <w:t xml:space="preserve">μέσα σε αυτό. Η ατμοσφαιρική πίεση συνθλίβει το κουτάκι, αφού δεν βρίσκει </w:t>
      </w:r>
      <w:r w:rsidR="00C100C2">
        <w:t xml:space="preserve">καμία </w:t>
      </w:r>
      <w:r>
        <w:t>αντίσταση.</w:t>
      </w:r>
    </w:p>
    <w:p w:rsidR="00117E7D" w:rsidRDefault="00117E7D" w:rsidP="00117E7D">
      <w:pPr>
        <w:spacing w:after="0"/>
        <w:rPr>
          <w:b/>
        </w:rPr>
      </w:pPr>
    </w:p>
    <w:p w:rsidR="00117E7D" w:rsidRDefault="00117E7D" w:rsidP="00117E7D">
      <w:pPr>
        <w:pStyle w:val="3"/>
        <w:numPr>
          <w:ilvl w:val="0"/>
          <w:numId w:val="1"/>
        </w:numPr>
        <w:rPr>
          <w:lang w:val="en-US"/>
        </w:rPr>
      </w:pPr>
      <w:bookmarkStart w:id="4" w:name="_Toc383039089"/>
      <w:r w:rsidRPr="009953BD">
        <w:t>Νερό βράσε!</w:t>
      </w:r>
      <w:bookmarkEnd w:id="4"/>
      <w:r w:rsidR="00F555A7" w:rsidRPr="00F555A7">
        <w:rPr>
          <w:noProof/>
          <w:lang w:eastAsia="el-GR"/>
        </w:rPr>
        <w:t xml:space="preserve"> </w:t>
      </w:r>
    </w:p>
    <w:p w:rsidR="00117E7D" w:rsidRPr="00880036" w:rsidRDefault="00F555A7" w:rsidP="00117E7D">
      <w:pPr>
        <w:jc w:val="center"/>
        <w:rPr>
          <w:lang w:val="en-US"/>
        </w:rPr>
      </w:pPr>
      <w:r>
        <w:rPr>
          <w:noProof/>
          <w:lang w:eastAsia="el-GR"/>
        </w:rPr>
        <w:drawing>
          <wp:inline distT="0" distB="0" distL="0" distR="0" wp14:anchorId="70E31DF8" wp14:editId="5401B2C5">
            <wp:extent cx="1314450" cy="9906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exploratorium.edu.jpg"/>
                    <pic:cNvPicPr/>
                  </pic:nvPicPr>
                  <pic:blipFill>
                    <a:blip r:embed="rId14">
                      <a:extLst>
                        <a:ext uri="{28A0092B-C50C-407E-A947-70E740481C1C}">
                          <a14:useLocalDpi xmlns:a14="http://schemas.microsoft.com/office/drawing/2010/main" val="0"/>
                        </a:ext>
                      </a:extLst>
                    </a:blip>
                    <a:stretch>
                      <a:fillRect/>
                    </a:stretch>
                  </pic:blipFill>
                  <pic:spPr>
                    <a:xfrm>
                      <a:off x="0" y="0"/>
                      <a:ext cx="1323476" cy="997402"/>
                    </a:xfrm>
                    <a:prstGeom prst="rect">
                      <a:avLst/>
                    </a:prstGeom>
                  </pic:spPr>
                </pic:pic>
              </a:graphicData>
            </a:graphic>
          </wp:inline>
        </w:drawing>
      </w:r>
    </w:p>
    <w:p w:rsidR="00117E7D" w:rsidRPr="004154BD" w:rsidRDefault="00117E7D" w:rsidP="00A74448">
      <w:pPr>
        <w:spacing w:after="0"/>
        <w:jc w:val="both"/>
        <w:rPr>
          <w:u w:val="single"/>
        </w:rPr>
      </w:pPr>
      <w:r w:rsidRPr="004154BD">
        <w:rPr>
          <w:u w:val="single"/>
        </w:rPr>
        <w:lastRenderedPageBreak/>
        <w:t>Υλικά</w:t>
      </w:r>
      <w:r>
        <w:rPr>
          <w:u w:val="single"/>
        </w:rPr>
        <w:t>:</w:t>
      </w:r>
    </w:p>
    <w:p w:rsidR="00117E7D" w:rsidRDefault="00117E7D" w:rsidP="00A74448">
      <w:pPr>
        <w:spacing w:after="0"/>
        <w:jc w:val="both"/>
      </w:pPr>
      <w:r>
        <w:t xml:space="preserve">1 σύριγγα, 1 μπρίκι, 1 γκαζάκι ή ηλεκτρικό μάτι, νερό </w:t>
      </w:r>
    </w:p>
    <w:p w:rsidR="00117E7D" w:rsidRPr="001369A5" w:rsidRDefault="00117E7D" w:rsidP="00A74448">
      <w:pPr>
        <w:spacing w:after="0"/>
        <w:jc w:val="both"/>
        <w:rPr>
          <w:u w:val="single"/>
        </w:rPr>
      </w:pPr>
      <w:r w:rsidRPr="001369A5">
        <w:rPr>
          <w:u w:val="single"/>
        </w:rPr>
        <w:t>Διαδικασία:</w:t>
      </w:r>
    </w:p>
    <w:p w:rsidR="00117E7D" w:rsidRDefault="00117E7D" w:rsidP="00A74448">
      <w:pPr>
        <w:spacing w:after="0"/>
        <w:jc w:val="both"/>
      </w:pPr>
      <w:r>
        <w:t>Ζεσταίνουμε στο γκαζάκι ένα μπρίκι με νερό</w:t>
      </w:r>
      <w:r w:rsidRPr="006B21C2">
        <w:t xml:space="preserve"> </w:t>
      </w:r>
      <w:r>
        <w:t>μέχρι να βράσει. Γεμίζουμε τη σύριγγα μέχρι τη μέση με νερό. Κλείνουμε με το δάχτυλό μας το στόμιο της σύριγγάς και τραβάμε το έμβολό της όσο μπορούμε.</w:t>
      </w:r>
    </w:p>
    <w:p w:rsidR="00117E7D" w:rsidRDefault="00117E7D" w:rsidP="00A74448">
      <w:pPr>
        <w:spacing w:after="0"/>
        <w:jc w:val="both"/>
        <w:rPr>
          <w:u w:val="single"/>
        </w:rPr>
      </w:pPr>
      <w:r>
        <w:rPr>
          <w:u w:val="single"/>
        </w:rPr>
        <w:t>Τι παρατηρούμε:</w:t>
      </w:r>
    </w:p>
    <w:p w:rsidR="00117E7D" w:rsidRDefault="00117E7D" w:rsidP="00A74448">
      <w:pPr>
        <w:spacing w:after="0"/>
        <w:jc w:val="both"/>
      </w:pPr>
      <w:r>
        <w:t xml:space="preserve">Το νερό αρχίζει να βράζει και πάλι. </w:t>
      </w:r>
    </w:p>
    <w:p w:rsidR="00117E7D" w:rsidRDefault="00117E7D" w:rsidP="00A74448">
      <w:pPr>
        <w:spacing w:after="0"/>
        <w:jc w:val="both"/>
        <w:rPr>
          <w:u w:val="single"/>
        </w:rPr>
      </w:pPr>
      <w:r w:rsidRPr="000F5394">
        <w:rPr>
          <w:u w:val="single"/>
        </w:rPr>
        <w:t>Εξήγηση:</w:t>
      </w:r>
    </w:p>
    <w:p w:rsidR="00117E7D" w:rsidRPr="0056004A" w:rsidRDefault="00117E7D" w:rsidP="00A74448">
      <w:pPr>
        <w:spacing w:after="0"/>
        <w:jc w:val="both"/>
      </w:pPr>
      <w:r>
        <w:t xml:space="preserve">Η πίεση μέσα στη σύριγγα μειώνεται όταν τραβάμε το έμβολο, οπότε το σημείο βρασμού του νερού χαμηλώνει. </w:t>
      </w:r>
    </w:p>
    <w:p w:rsidR="00117E7D" w:rsidRPr="0056004A" w:rsidRDefault="00117E7D" w:rsidP="00117E7D">
      <w:pPr>
        <w:spacing w:after="0"/>
      </w:pPr>
    </w:p>
    <w:p w:rsidR="00117E7D" w:rsidRPr="001318F5" w:rsidRDefault="00117E7D" w:rsidP="00117E7D">
      <w:pPr>
        <w:pStyle w:val="3"/>
        <w:numPr>
          <w:ilvl w:val="0"/>
          <w:numId w:val="1"/>
        </w:numPr>
      </w:pPr>
      <w:bookmarkStart w:id="5" w:name="_Toc383039090"/>
      <w:r w:rsidRPr="00A96325">
        <w:t xml:space="preserve">Πώς να βγάζετε ευρώ χωρίς να λερώνετε τα χέρια </w:t>
      </w:r>
      <w:r>
        <w:t>σας</w:t>
      </w:r>
      <w:bookmarkEnd w:id="5"/>
    </w:p>
    <w:p w:rsidR="00117E7D" w:rsidRPr="00A96325" w:rsidRDefault="00117E7D" w:rsidP="00117E7D">
      <w:pPr>
        <w:pStyle w:val="a3"/>
        <w:spacing w:after="0"/>
        <w:ind w:left="360"/>
        <w:jc w:val="center"/>
        <w:rPr>
          <w:b/>
        </w:rPr>
      </w:pPr>
      <w:r>
        <w:rPr>
          <w:b/>
          <w:noProof/>
          <w:lang w:eastAsia="el-GR"/>
        </w:rPr>
        <w:drawing>
          <wp:inline distT="0" distB="0" distL="0" distR="0" wp14:anchorId="6ECAC6B8" wp14:editId="74366073">
            <wp:extent cx="2143034" cy="1423359"/>
            <wp:effectExtent l="0" t="0" r="0" b="571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wikihow.co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2431" cy="1422958"/>
                    </a:xfrm>
                    <a:prstGeom prst="rect">
                      <a:avLst/>
                    </a:prstGeom>
                  </pic:spPr>
                </pic:pic>
              </a:graphicData>
            </a:graphic>
          </wp:inline>
        </w:drawing>
      </w:r>
    </w:p>
    <w:p w:rsidR="00117E7D" w:rsidRPr="00692EF6" w:rsidRDefault="00117E7D" w:rsidP="00A74448">
      <w:pPr>
        <w:spacing w:after="0"/>
        <w:jc w:val="both"/>
        <w:rPr>
          <w:u w:val="single"/>
        </w:rPr>
      </w:pPr>
      <w:r w:rsidRPr="00692EF6">
        <w:rPr>
          <w:u w:val="single"/>
        </w:rPr>
        <w:t>Υλικά:</w:t>
      </w:r>
    </w:p>
    <w:p w:rsidR="00117E7D" w:rsidRDefault="00117E7D" w:rsidP="00A74448">
      <w:pPr>
        <w:spacing w:after="0"/>
        <w:jc w:val="both"/>
      </w:pPr>
      <w:r>
        <w:t xml:space="preserve">1 κέρμα, 1 πιάτο, 1 κεράκι, </w:t>
      </w:r>
      <w:r w:rsidR="00F555A7">
        <w:t>α</w:t>
      </w:r>
      <w:r>
        <w:t>ναπ</w:t>
      </w:r>
      <w:r w:rsidR="00C100C2">
        <w:t>τήρας ή σπίρτα, 1 ψηλό ποτήρι, ν</w:t>
      </w:r>
      <w:r>
        <w:t>ερό με χρωστική.</w:t>
      </w:r>
    </w:p>
    <w:p w:rsidR="00117E7D" w:rsidRPr="00692EF6" w:rsidRDefault="00117E7D" w:rsidP="00A74448">
      <w:pPr>
        <w:spacing w:after="0"/>
        <w:jc w:val="both"/>
        <w:rPr>
          <w:u w:val="single"/>
        </w:rPr>
      </w:pPr>
      <w:r w:rsidRPr="00692EF6">
        <w:rPr>
          <w:u w:val="single"/>
        </w:rPr>
        <w:t>Διαδικασία:</w:t>
      </w:r>
    </w:p>
    <w:p w:rsidR="00117E7D" w:rsidRDefault="00117E7D" w:rsidP="00A74448">
      <w:pPr>
        <w:spacing w:after="0"/>
        <w:jc w:val="both"/>
      </w:pPr>
      <w:r>
        <w:t>Τοποθετούμε το κέρμα στο πιάτο και ρίχνουμε τόσο χρωματισμένο νερό όσο να σκεπάσει το κέρμα. Τοποθετούμε το κερί όρθιο στο πιάτο, το ανάβουμε και το σκεπάζουμε με το ποτήρι. Αφαιρούμε το κέρμα χωρίς να βρέξουμε τα χέρια μας.</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Η στάθμη του νερού ανεβαίνε</w:t>
      </w:r>
      <w:r w:rsidR="00C100C2">
        <w:t xml:space="preserve">ι μέσα στο ποτήρι </w:t>
      </w:r>
      <w:r>
        <w:t xml:space="preserve"> και έτσι το πιάτο αδειάζει από νερό.</w:t>
      </w:r>
    </w:p>
    <w:p w:rsidR="00117E7D" w:rsidRPr="00A96325" w:rsidRDefault="00117E7D" w:rsidP="00A74448">
      <w:pPr>
        <w:spacing w:after="0"/>
        <w:jc w:val="both"/>
        <w:rPr>
          <w:u w:val="single"/>
        </w:rPr>
      </w:pPr>
      <w:r w:rsidRPr="00A96325">
        <w:rPr>
          <w:u w:val="single"/>
        </w:rPr>
        <w:t>Εξήγηση:</w:t>
      </w:r>
    </w:p>
    <w:p w:rsidR="00117E7D" w:rsidRDefault="00117E7D" w:rsidP="00A74448">
      <w:pPr>
        <w:spacing w:after="0"/>
        <w:jc w:val="both"/>
      </w:pPr>
      <w:r>
        <w:t xml:space="preserve">Η φωτιά του κεριού καίει το οξυγόνο κι έτσι η εσωτερική πίεση γίνεται μικρότερη από την ατμοσφαιρική, που στέλνει το νερό μέσα στο ποτήρι. Η άνοδος της στάθμης του νερού μέσα στο ποτήρι ωστόσο γίνεται εντονότερη ακριβώς μόλις σβήσει το κερί. Αυτό συμβαίνει γιατί ψύχεται ο αέρας μέσα στο ποτήρι κι έτσι η πίεση μειώνεται ακόμη περισσότερο. </w:t>
      </w:r>
    </w:p>
    <w:p w:rsidR="00117E7D" w:rsidRDefault="00117E7D" w:rsidP="00117E7D">
      <w:pPr>
        <w:spacing w:after="0"/>
      </w:pPr>
    </w:p>
    <w:p w:rsidR="00117E7D" w:rsidRDefault="00117E7D" w:rsidP="00117E7D">
      <w:pPr>
        <w:pStyle w:val="3"/>
        <w:numPr>
          <w:ilvl w:val="0"/>
          <w:numId w:val="1"/>
        </w:numPr>
        <w:rPr>
          <w:lang w:val="en-US"/>
        </w:rPr>
      </w:pPr>
      <w:bookmarkStart w:id="6" w:name="_Toc383039091"/>
      <w:r w:rsidRPr="00A96325">
        <w:t xml:space="preserve">Η πορτοκαλάδα </w:t>
      </w:r>
      <w:r w:rsidR="004E011F">
        <w:t xml:space="preserve">της </w:t>
      </w:r>
      <w:r w:rsidRPr="00A96325">
        <w:t>κρίσης</w:t>
      </w:r>
      <w:bookmarkEnd w:id="6"/>
    </w:p>
    <w:p w:rsidR="00117E7D" w:rsidRPr="00BE1982" w:rsidRDefault="00117E7D" w:rsidP="00117E7D">
      <w:pPr>
        <w:jc w:val="center"/>
        <w:rPr>
          <w:lang w:val="en-US"/>
        </w:rPr>
      </w:pPr>
      <w:r>
        <w:rPr>
          <w:noProof/>
          <w:lang w:eastAsia="el-GR"/>
        </w:rPr>
        <w:drawing>
          <wp:inline distT="0" distB="0" distL="0" distR="0" wp14:anchorId="235B7A31" wp14:editId="076B7B2D">
            <wp:extent cx="1209533" cy="160972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homeschoolcreations.net.jpg"/>
                    <pic:cNvPicPr/>
                  </pic:nvPicPr>
                  <pic:blipFill rotWithShape="1">
                    <a:blip r:embed="rId16">
                      <a:extLst>
                        <a:ext uri="{28A0092B-C50C-407E-A947-70E740481C1C}">
                          <a14:useLocalDpi xmlns:a14="http://schemas.microsoft.com/office/drawing/2010/main" val="0"/>
                        </a:ext>
                      </a:extLst>
                    </a:blip>
                    <a:srcRect t="31591" r="32570"/>
                    <a:stretch/>
                  </pic:blipFill>
                  <pic:spPr bwMode="auto">
                    <a:xfrm>
                      <a:off x="0" y="0"/>
                      <a:ext cx="1210989" cy="1611663"/>
                    </a:xfrm>
                    <a:prstGeom prst="rect">
                      <a:avLst/>
                    </a:prstGeom>
                    <a:ln>
                      <a:noFill/>
                    </a:ln>
                    <a:extLst>
                      <a:ext uri="{53640926-AAD7-44D8-BBD7-CCE9431645EC}">
                        <a14:shadowObscured xmlns:a14="http://schemas.microsoft.com/office/drawing/2010/main"/>
                      </a:ext>
                    </a:extLst>
                  </pic:spPr>
                </pic:pic>
              </a:graphicData>
            </a:graphic>
          </wp:inline>
        </w:drawing>
      </w:r>
    </w:p>
    <w:p w:rsidR="00117E7D" w:rsidRPr="00382154" w:rsidRDefault="00117E7D" w:rsidP="00A74448">
      <w:pPr>
        <w:spacing w:after="0"/>
        <w:jc w:val="both"/>
        <w:rPr>
          <w:u w:val="single"/>
        </w:rPr>
      </w:pPr>
      <w:r w:rsidRPr="00382154">
        <w:rPr>
          <w:u w:val="single"/>
        </w:rPr>
        <w:lastRenderedPageBreak/>
        <w:t>Υλικά:</w:t>
      </w:r>
    </w:p>
    <w:p w:rsidR="00117E7D" w:rsidRDefault="00117E7D" w:rsidP="00A74448">
      <w:pPr>
        <w:spacing w:after="0"/>
        <w:jc w:val="both"/>
      </w:pPr>
      <w:r>
        <w:t>2 καλαμάκια (ένα χοντρό κι ένα λεπτό), μία πορτοκαλάδα.</w:t>
      </w:r>
    </w:p>
    <w:p w:rsidR="00117E7D" w:rsidRPr="00692EF6" w:rsidRDefault="00117E7D" w:rsidP="00A74448">
      <w:pPr>
        <w:spacing w:after="0"/>
        <w:jc w:val="both"/>
        <w:rPr>
          <w:u w:val="single"/>
        </w:rPr>
      </w:pPr>
      <w:r w:rsidRPr="00692EF6">
        <w:rPr>
          <w:u w:val="single"/>
        </w:rPr>
        <w:t>Διαδικασία:</w:t>
      </w:r>
    </w:p>
    <w:p w:rsidR="00117E7D" w:rsidRDefault="00117E7D" w:rsidP="00A74448">
      <w:pPr>
        <w:spacing w:after="0"/>
        <w:jc w:val="both"/>
      </w:pPr>
      <w:r>
        <w:t>Κρατάμε τα δυο καλαμάκια ενωμένα και τοποθετούμε το λεπτό καλαμάκι μέσα στην πορτοκαλάδα. Ρουφάμε μέσα και από τα δύο καλαμάκια.</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Δεν μπορούμε να πιούμε πορτοκαλάδα ή πίνουμε ελάχιστη.</w:t>
      </w:r>
    </w:p>
    <w:p w:rsidR="00117E7D" w:rsidRPr="00A96325" w:rsidRDefault="00117E7D" w:rsidP="00A74448">
      <w:pPr>
        <w:spacing w:after="0"/>
        <w:jc w:val="both"/>
        <w:rPr>
          <w:u w:val="single"/>
        </w:rPr>
      </w:pPr>
      <w:r w:rsidRPr="00A96325">
        <w:rPr>
          <w:u w:val="single"/>
        </w:rPr>
        <w:t>Εξήγηση:</w:t>
      </w:r>
    </w:p>
    <w:p w:rsidR="00117E7D" w:rsidRPr="00A96325" w:rsidRDefault="00117E7D" w:rsidP="00A74448">
      <w:pPr>
        <w:spacing w:after="0"/>
        <w:jc w:val="both"/>
      </w:pPr>
      <w:r>
        <w:t>Για να πιούμε θα πρέπει να αφαιρέσουμε με τα πνευμόνια μας τον αέρα από το καλαμάκι που είναι βυθισμένο μέσα στην πορτοκαλάδα. Αυτό όμως είναι αδύνατο αφού ρουφώντας, αναπνέουμε απλά αέρα από το άλλο καλαμάκι.</w:t>
      </w:r>
    </w:p>
    <w:p w:rsidR="00117E7D" w:rsidRPr="00A96325" w:rsidRDefault="00117E7D" w:rsidP="00117E7D">
      <w:pPr>
        <w:spacing w:after="0"/>
      </w:pPr>
    </w:p>
    <w:p w:rsidR="00117E7D" w:rsidRDefault="00117E7D" w:rsidP="00117E7D">
      <w:pPr>
        <w:pStyle w:val="3"/>
        <w:numPr>
          <w:ilvl w:val="0"/>
          <w:numId w:val="1"/>
        </w:numPr>
      </w:pPr>
      <w:bookmarkStart w:id="7" w:name="_Toc383039092"/>
      <w:r w:rsidRPr="0072442A">
        <w:t xml:space="preserve">Η πορτοκαλάδα της </w:t>
      </w:r>
      <w:r w:rsidR="001F4AED">
        <w:t xml:space="preserve"> </w:t>
      </w:r>
      <w:r w:rsidRPr="0072442A">
        <w:t>χρεωκοπίας</w:t>
      </w:r>
      <w:bookmarkEnd w:id="7"/>
    </w:p>
    <w:p w:rsidR="00117E7D" w:rsidRPr="0076386B" w:rsidRDefault="00117E7D" w:rsidP="00117E7D">
      <w:pPr>
        <w:jc w:val="center"/>
      </w:pPr>
      <w:r>
        <w:rPr>
          <w:noProof/>
          <w:lang w:eastAsia="el-GR"/>
        </w:rPr>
        <w:drawing>
          <wp:inline distT="0" distB="0" distL="0" distR="0" wp14:anchorId="15CDE4A8" wp14:editId="16C9C226">
            <wp:extent cx="1479067" cy="1590555"/>
            <wp:effectExtent l="0" t="0" r="6985"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eokopia.jpg"/>
                    <pic:cNvPicPr/>
                  </pic:nvPicPr>
                  <pic:blipFill>
                    <a:blip r:embed="rId17">
                      <a:extLst>
                        <a:ext uri="{28A0092B-C50C-407E-A947-70E740481C1C}">
                          <a14:useLocalDpi xmlns:a14="http://schemas.microsoft.com/office/drawing/2010/main" val="0"/>
                        </a:ext>
                      </a:extLst>
                    </a:blip>
                    <a:stretch>
                      <a:fillRect/>
                    </a:stretch>
                  </pic:blipFill>
                  <pic:spPr>
                    <a:xfrm>
                      <a:off x="0" y="0"/>
                      <a:ext cx="1480895" cy="1592521"/>
                    </a:xfrm>
                    <a:prstGeom prst="rect">
                      <a:avLst/>
                    </a:prstGeom>
                  </pic:spPr>
                </pic:pic>
              </a:graphicData>
            </a:graphic>
          </wp:inline>
        </w:drawing>
      </w:r>
    </w:p>
    <w:p w:rsidR="00117E7D" w:rsidRPr="0072442A" w:rsidRDefault="00117E7D" w:rsidP="00A74448">
      <w:pPr>
        <w:spacing w:after="0"/>
        <w:jc w:val="both"/>
        <w:rPr>
          <w:u w:val="single"/>
        </w:rPr>
      </w:pPr>
      <w:r w:rsidRPr="0072442A">
        <w:rPr>
          <w:u w:val="single"/>
        </w:rPr>
        <w:t>Υλικά:</w:t>
      </w:r>
    </w:p>
    <w:p w:rsidR="00117E7D" w:rsidRDefault="00117E7D" w:rsidP="00A74448">
      <w:pPr>
        <w:spacing w:after="0"/>
        <w:jc w:val="both"/>
      </w:pPr>
      <w:r>
        <w:t xml:space="preserve"> Καλαμάκι, μία πορτοκαλάδα χωρίς ανθρακικό σε γυάλινο μπουκάλι, πλαστελίνη.</w:t>
      </w:r>
    </w:p>
    <w:p w:rsidR="00117E7D" w:rsidRPr="0072442A" w:rsidRDefault="00117E7D" w:rsidP="00A74448">
      <w:pPr>
        <w:spacing w:after="0"/>
        <w:jc w:val="both"/>
        <w:rPr>
          <w:u w:val="single"/>
        </w:rPr>
      </w:pPr>
      <w:r w:rsidRPr="0072442A">
        <w:rPr>
          <w:u w:val="single"/>
        </w:rPr>
        <w:t>Διαδικασία:</w:t>
      </w:r>
    </w:p>
    <w:p w:rsidR="00117E7D" w:rsidRDefault="00117E7D" w:rsidP="00A74448">
      <w:pPr>
        <w:spacing w:after="0"/>
        <w:jc w:val="both"/>
      </w:pPr>
      <w:r>
        <w:t xml:space="preserve">Ανοίγουμε την πορτοκαλάδα, τοποθετούμε το καλαμάκι στο μπουκάλι και κλείνουμε ερμητικά το στόμιο του μπουκαλιού με πλαστελίνη, ώστε να μην υπάρχει καθόλου κενό ανάμεσα στο καλαμάκι και το μπουκάλι. Ρουφάμε πορτοκαλάδα με το καλαμάκι. </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Δεν μπορούμε να πιούμε πορτοκαλάδα.</w:t>
      </w:r>
    </w:p>
    <w:p w:rsidR="00117E7D" w:rsidRPr="00A96325" w:rsidRDefault="00117E7D" w:rsidP="00A74448">
      <w:pPr>
        <w:spacing w:after="0"/>
        <w:jc w:val="both"/>
        <w:rPr>
          <w:u w:val="single"/>
        </w:rPr>
      </w:pPr>
      <w:r w:rsidRPr="00A96325">
        <w:rPr>
          <w:u w:val="single"/>
        </w:rPr>
        <w:t>Εξήγηση:</w:t>
      </w:r>
    </w:p>
    <w:p w:rsidR="00117E7D" w:rsidRDefault="00117E7D" w:rsidP="00A74448">
      <w:pPr>
        <w:spacing w:after="0"/>
        <w:jc w:val="both"/>
      </w:pPr>
      <w:r>
        <w:t>Για να πιούμε θα πρέπει να αφαιρέσουμε με τα πνευμόνια μας τον αέρα από το καλαμάκι, ώστε αυτό να γεμίσει με πορτοκαλάδα που θα συνεχίσει να γεμίζει το στόμα μας. Αυτό όμως είναι αδύνατο, καθώς δημιουργείται κενό μέσα στο μπουκάλι και ασκείται στην πορτοκαλάδα δύναμη αντίθετη από τη δική μας</w:t>
      </w:r>
    </w:p>
    <w:p w:rsidR="00117E7D" w:rsidRPr="0072442A" w:rsidRDefault="00117E7D" w:rsidP="00117E7D">
      <w:pPr>
        <w:spacing w:after="0"/>
      </w:pPr>
    </w:p>
    <w:p w:rsidR="00117E7D" w:rsidRPr="001318F5" w:rsidRDefault="00117E7D" w:rsidP="00117E7D">
      <w:pPr>
        <w:pStyle w:val="3"/>
        <w:numPr>
          <w:ilvl w:val="0"/>
          <w:numId w:val="1"/>
        </w:numPr>
      </w:pPr>
      <w:bookmarkStart w:id="8" w:name="_Toc383039093"/>
      <w:r w:rsidRPr="00FF502B">
        <w:t>Δεν κάνεις για μαραθωνοδρόμος!</w:t>
      </w:r>
      <w:bookmarkEnd w:id="8"/>
    </w:p>
    <w:p w:rsidR="00117E7D" w:rsidRPr="00FF502B" w:rsidRDefault="00117E7D" w:rsidP="00117E7D">
      <w:pPr>
        <w:pStyle w:val="a3"/>
        <w:spacing w:after="0"/>
        <w:ind w:left="360"/>
        <w:jc w:val="center"/>
        <w:rPr>
          <w:b/>
        </w:rPr>
      </w:pPr>
      <w:r>
        <w:rPr>
          <w:b/>
          <w:noProof/>
          <w:lang w:eastAsia="el-GR"/>
        </w:rPr>
        <w:drawing>
          <wp:inline distT="0" distB="0" distL="0" distR="0" wp14:anchorId="13D618B2" wp14:editId="177E252E">
            <wp:extent cx="1754506" cy="13144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teachengineering.org-2.jpg"/>
                    <pic:cNvPicPr/>
                  </pic:nvPicPr>
                  <pic:blipFill>
                    <a:blip r:embed="rId18">
                      <a:extLst>
                        <a:ext uri="{28A0092B-C50C-407E-A947-70E740481C1C}">
                          <a14:useLocalDpi xmlns:a14="http://schemas.microsoft.com/office/drawing/2010/main" val="0"/>
                        </a:ext>
                      </a:extLst>
                    </a:blip>
                    <a:stretch>
                      <a:fillRect/>
                    </a:stretch>
                  </pic:blipFill>
                  <pic:spPr>
                    <a:xfrm>
                      <a:off x="0" y="0"/>
                      <a:ext cx="1761189" cy="1319457"/>
                    </a:xfrm>
                    <a:prstGeom prst="rect">
                      <a:avLst/>
                    </a:prstGeom>
                  </pic:spPr>
                </pic:pic>
              </a:graphicData>
            </a:graphic>
          </wp:inline>
        </w:drawing>
      </w:r>
    </w:p>
    <w:p w:rsidR="00117E7D" w:rsidRPr="004154BD" w:rsidRDefault="00117E7D" w:rsidP="00A74448">
      <w:pPr>
        <w:spacing w:after="0"/>
        <w:jc w:val="both"/>
        <w:rPr>
          <w:u w:val="single"/>
        </w:rPr>
      </w:pPr>
      <w:r w:rsidRPr="004154BD">
        <w:rPr>
          <w:u w:val="single"/>
        </w:rPr>
        <w:lastRenderedPageBreak/>
        <w:t>Υλικά</w:t>
      </w:r>
      <w:r>
        <w:rPr>
          <w:u w:val="single"/>
        </w:rPr>
        <w:t>:</w:t>
      </w:r>
    </w:p>
    <w:p w:rsidR="00117E7D" w:rsidRDefault="00117E7D" w:rsidP="00A74448">
      <w:pPr>
        <w:spacing w:after="0"/>
        <w:jc w:val="both"/>
      </w:pPr>
      <w:r>
        <w:t>1 μπαλόνι, 1 μπουκάλι</w:t>
      </w:r>
    </w:p>
    <w:p w:rsidR="00117E7D" w:rsidRPr="001369A5" w:rsidRDefault="00117E7D" w:rsidP="00A74448">
      <w:pPr>
        <w:spacing w:after="0"/>
        <w:jc w:val="both"/>
        <w:rPr>
          <w:u w:val="single"/>
        </w:rPr>
      </w:pPr>
      <w:r w:rsidRPr="001369A5">
        <w:rPr>
          <w:u w:val="single"/>
        </w:rPr>
        <w:t>Διαδικασία:</w:t>
      </w:r>
    </w:p>
    <w:p w:rsidR="00117E7D" w:rsidRDefault="00117E7D" w:rsidP="00A74448">
      <w:pPr>
        <w:spacing w:after="0"/>
        <w:jc w:val="both"/>
      </w:pPr>
      <w:r>
        <w:t>Φουσκώνουμε ένα μπαλόνι. Το ξεφουσκώνουμε. Τοποθετούμε τώρα το μπαλόνι μέσα στο μπουκάλι με τέτοιο τρόπο ώστε το χείλος του να τεντωθεί στο χείλος του μπουκαλιού. Φυσάμε δυνατά το μπαλόνι και προσπαθούμε να το φουσκώσουμε και πάλι.</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Δεν μπορούμε να φουσκώσουμε το μπαλόνι.</w:t>
      </w:r>
    </w:p>
    <w:p w:rsidR="00117E7D" w:rsidRPr="002D2929" w:rsidRDefault="00117E7D" w:rsidP="00A74448">
      <w:pPr>
        <w:spacing w:after="0"/>
        <w:jc w:val="both"/>
        <w:rPr>
          <w:u w:val="single"/>
        </w:rPr>
      </w:pPr>
      <w:r w:rsidRPr="002D2929">
        <w:rPr>
          <w:u w:val="single"/>
        </w:rPr>
        <w:t>Εξήγηση</w:t>
      </w:r>
      <w:r>
        <w:rPr>
          <w:u w:val="single"/>
        </w:rPr>
        <w:t>:</w:t>
      </w:r>
    </w:p>
    <w:p w:rsidR="00117E7D" w:rsidRDefault="00117E7D" w:rsidP="00A74448">
      <w:pPr>
        <w:spacing w:after="0"/>
        <w:jc w:val="both"/>
      </w:pPr>
      <w:r>
        <w:t>Το μπαλόνι δεν μπορεί να φουσκώσει γιατί το εμποδίζει ο αέρας που είναι εγκλωβισμένος στο μπουκάλι. Όσο εμείς αυξάνουμε την πίεση στο μπαλόνι προσπαθώντας να το φουσκώσουμε, τόσο αυξάνει και την πίεση ο αέρας του μπουκαλιού προς το μπαλόνι.</w:t>
      </w:r>
    </w:p>
    <w:p w:rsidR="00117E7D" w:rsidRPr="007D05DF" w:rsidRDefault="00117E7D" w:rsidP="00117E7D">
      <w:pPr>
        <w:spacing w:after="0"/>
      </w:pPr>
    </w:p>
    <w:p w:rsidR="00117E7D" w:rsidRPr="001318F5" w:rsidRDefault="00117E7D" w:rsidP="00117E7D">
      <w:pPr>
        <w:pStyle w:val="3"/>
        <w:numPr>
          <w:ilvl w:val="0"/>
          <w:numId w:val="1"/>
        </w:numPr>
      </w:pPr>
      <w:bookmarkStart w:id="9" w:name="_Toc383039094"/>
      <w:r w:rsidRPr="001318F5">
        <w:t>Κάνεις για μαραθωνοδρόμος!</w:t>
      </w:r>
      <w:bookmarkEnd w:id="9"/>
    </w:p>
    <w:p w:rsidR="00117E7D" w:rsidRPr="006B21C2" w:rsidRDefault="00117E7D" w:rsidP="00117E7D">
      <w:pPr>
        <w:pStyle w:val="a3"/>
        <w:spacing w:after="0"/>
        <w:ind w:left="360"/>
        <w:jc w:val="center"/>
        <w:rPr>
          <w:b/>
        </w:rPr>
      </w:pPr>
      <w:r w:rsidRPr="006B21C2">
        <w:rPr>
          <w:b/>
          <w:noProof/>
          <w:lang w:eastAsia="el-GR"/>
        </w:rPr>
        <w:drawing>
          <wp:inline distT="0" distB="0" distL="0" distR="0" wp14:anchorId="61746E14" wp14:editId="4AAFDB64">
            <wp:extent cx="1199071" cy="1561150"/>
            <wp:effectExtent l="0" t="0" r="1270" b="127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teachengineering.org-3.jpg"/>
                    <pic:cNvPicPr/>
                  </pic:nvPicPr>
                  <pic:blipFill rotWithShape="1">
                    <a:blip r:embed="rId19">
                      <a:extLst>
                        <a:ext uri="{28A0092B-C50C-407E-A947-70E740481C1C}">
                          <a14:useLocalDpi xmlns:a14="http://schemas.microsoft.com/office/drawing/2010/main" val="0"/>
                        </a:ext>
                      </a:extLst>
                    </a:blip>
                    <a:srcRect l="34925" r="30151"/>
                    <a:stretch/>
                  </pic:blipFill>
                  <pic:spPr bwMode="auto">
                    <a:xfrm>
                      <a:off x="0" y="0"/>
                      <a:ext cx="1198630" cy="1560576"/>
                    </a:xfrm>
                    <a:prstGeom prst="rect">
                      <a:avLst/>
                    </a:prstGeom>
                    <a:ln>
                      <a:noFill/>
                    </a:ln>
                    <a:extLst>
                      <a:ext uri="{53640926-AAD7-44D8-BBD7-CCE9431645EC}">
                        <a14:shadowObscured xmlns:a14="http://schemas.microsoft.com/office/drawing/2010/main"/>
                      </a:ext>
                    </a:extLst>
                  </pic:spPr>
                </pic:pic>
              </a:graphicData>
            </a:graphic>
          </wp:inline>
        </w:drawing>
      </w:r>
    </w:p>
    <w:p w:rsidR="00117E7D" w:rsidRPr="006B21C2" w:rsidRDefault="00117E7D" w:rsidP="00A74448">
      <w:pPr>
        <w:spacing w:after="0"/>
        <w:jc w:val="both"/>
        <w:rPr>
          <w:u w:val="single"/>
        </w:rPr>
      </w:pPr>
      <w:r w:rsidRPr="006B21C2">
        <w:rPr>
          <w:u w:val="single"/>
        </w:rPr>
        <w:t>Υλικά:</w:t>
      </w:r>
    </w:p>
    <w:p w:rsidR="00117E7D" w:rsidRPr="006B21C2" w:rsidRDefault="00117E7D" w:rsidP="00A74448">
      <w:pPr>
        <w:spacing w:after="0"/>
        <w:jc w:val="both"/>
      </w:pPr>
      <w:r w:rsidRPr="006B21C2">
        <w:t>1 μπαλόνι, 1 πλαστικό σκληρό μπουκάλι 1,5 λίτρου, ένα μυτερό εργαλείο, γκαζάκι</w:t>
      </w:r>
    </w:p>
    <w:p w:rsidR="00117E7D" w:rsidRPr="006B21C2" w:rsidRDefault="00117E7D" w:rsidP="00A74448">
      <w:pPr>
        <w:spacing w:after="0"/>
        <w:jc w:val="both"/>
        <w:rPr>
          <w:u w:val="single"/>
        </w:rPr>
      </w:pPr>
      <w:r w:rsidRPr="006B21C2">
        <w:rPr>
          <w:u w:val="single"/>
        </w:rPr>
        <w:t>Διαδικασία:</w:t>
      </w:r>
    </w:p>
    <w:p w:rsidR="00117E7D" w:rsidRPr="006B21C2" w:rsidRDefault="00117E7D" w:rsidP="00A74448">
      <w:pPr>
        <w:spacing w:after="0"/>
        <w:jc w:val="both"/>
      </w:pPr>
      <w:r w:rsidRPr="006B21C2">
        <w:t>Καίμε το μυτερό  εργαλείο και ανοίγουμε μια μικρή τρύπα πλάγια και κοντά στον πάτο του μπουκαλιού. Τοποθετούμε το μπαλόνι μέσα στο μπουκάλι με τέτοιο τρόπο ώστε το χείλος του να τεντωθεί στο χείλος του μπουκαλιού. Φυσάμε δυνατά το μπαλόνι και το φουσκώνουμε.</w:t>
      </w:r>
    </w:p>
    <w:p w:rsidR="00117E7D" w:rsidRPr="006B21C2" w:rsidRDefault="00117E7D" w:rsidP="00A74448">
      <w:pPr>
        <w:spacing w:after="0"/>
        <w:jc w:val="both"/>
        <w:rPr>
          <w:u w:val="single"/>
        </w:rPr>
      </w:pPr>
      <w:r w:rsidRPr="006B21C2">
        <w:rPr>
          <w:u w:val="single"/>
        </w:rPr>
        <w:t>Τι παρατηρούμε:</w:t>
      </w:r>
    </w:p>
    <w:p w:rsidR="00117E7D" w:rsidRPr="006B21C2" w:rsidRDefault="00117E7D" w:rsidP="00A74448">
      <w:pPr>
        <w:spacing w:after="0"/>
        <w:jc w:val="both"/>
      </w:pPr>
      <w:r w:rsidRPr="006B21C2">
        <w:t>Το μπαλόνι φουσκώνει.</w:t>
      </w:r>
    </w:p>
    <w:p w:rsidR="00117E7D" w:rsidRPr="006B21C2" w:rsidRDefault="00117E7D" w:rsidP="00A74448">
      <w:pPr>
        <w:spacing w:after="0"/>
        <w:jc w:val="both"/>
        <w:rPr>
          <w:u w:val="single"/>
        </w:rPr>
      </w:pPr>
      <w:r w:rsidRPr="006B21C2">
        <w:rPr>
          <w:u w:val="single"/>
        </w:rPr>
        <w:t>Εξήγηση:</w:t>
      </w:r>
    </w:p>
    <w:p w:rsidR="00117E7D" w:rsidRPr="006B21C2" w:rsidRDefault="00117E7D" w:rsidP="00A74448">
      <w:pPr>
        <w:spacing w:after="0"/>
        <w:jc w:val="both"/>
        <w:rPr>
          <w:u w:val="single"/>
        </w:rPr>
      </w:pPr>
      <w:r w:rsidRPr="006B21C2">
        <w:t>Το μπαλόνι μπορεί να φουσκώσει γιατί πια ο αέρας που εγκλωβίζεται μέσα στο μπουκάλι</w:t>
      </w:r>
      <w:r>
        <w:t>,</w:t>
      </w:r>
      <w:r w:rsidRPr="006B21C2">
        <w:t xml:space="preserve"> την ώρα που το μπαλόνι διαστέλλεται, διαρρέει μέσω της τρύπας που υπάρχει σε αυτό.</w:t>
      </w:r>
    </w:p>
    <w:p w:rsidR="00117E7D" w:rsidRPr="0048400C" w:rsidRDefault="00117E7D" w:rsidP="00117E7D">
      <w:pPr>
        <w:spacing w:after="0"/>
      </w:pPr>
    </w:p>
    <w:p w:rsidR="00117E7D" w:rsidRDefault="00117E7D" w:rsidP="00117E7D">
      <w:pPr>
        <w:pStyle w:val="3"/>
        <w:numPr>
          <w:ilvl w:val="0"/>
          <w:numId w:val="1"/>
        </w:numPr>
        <w:rPr>
          <w:lang w:val="en-US"/>
        </w:rPr>
      </w:pPr>
      <w:bookmarkStart w:id="10" w:name="_Toc383039095"/>
      <w:r w:rsidRPr="005C3149">
        <w:t>Το υποβρύχιο</w:t>
      </w:r>
      <w:bookmarkEnd w:id="10"/>
    </w:p>
    <w:p w:rsidR="00117E7D" w:rsidRPr="00880036" w:rsidRDefault="00117E7D" w:rsidP="00117E7D">
      <w:pPr>
        <w:jc w:val="center"/>
        <w:rPr>
          <w:lang w:val="en-US"/>
        </w:rPr>
      </w:pPr>
      <w:r>
        <w:rPr>
          <w:noProof/>
          <w:lang w:eastAsia="el-GR"/>
        </w:rPr>
        <w:drawing>
          <wp:inline distT="0" distB="0" distL="0" distR="0" wp14:anchorId="50B5C22A" wp14:editId="67E693DB">
            <wp:extent cx="2228850" cy="14859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επιβεβαιωμένη 927770.crdownload"/>
                    <pic:cNvPicPr/>
                  </pic:nvPicPr>
                  <pic:blipFill>
                    <a:blip r:embed="rId20">
                      <a:extLst>
                        <a:ext uri="{28A0092B-C50C-407E-A947-70E740481C1C}">
                          <a14:useLocalDpi xmlns:a14="http://schemas.microsoft.com/office/drawing/2010/main" val="0"/>
                        </a:ext>
                      </a:extLst>
                    </a:blip>
                    <a:stretch>
                      <a:fillRect/>
                    </a:stretch>
                  </pic:blipFill>
                  <pic:spPr>
                    <a:xfrm>
                      <a:off x="0" y="0"/>
                      <a:ext cx="2227825" cy="1485216"/>
                    </a:xfrm>
                    <a:prstGeom prst="rect">
                      <a:avLst/>
                    </a:prstGeom>
                  </pic:spPr>
                </pic:pic>
              </a:graphicData>
            </a:graphic>
          </wp:inline>
        </w:drawing>
      </w:r>
    </w:p>
    <w:p w:rsidR="00117E7D" w:rsidRPr="000B4776" w:rsidRDefault="00117E7D" w:rsidP="00A74448">
      <w:pPr>
        <w:spacing w:after="0"/>
        <w:jc w:val="both"/>
        <w:rPr>
          <w:u w:val="single"/>
        </w:rPr>
      </w:pPr>
      <w:r w:rsidRPr="000B4776">
        <w:rPr>
          <w:u w:val="single"/>
        </w:rPr>
        <w:lastRenderedPageBreak/>
        <w:t>Υλικά:</w:t>
      </w:r>
    </w:p>
    <w:p w:rsidR="00117E7D" w:rsidRDefault="002B2681" w:rsidP="00A74448">
      <w:pPr>
        <w:spacing w:after="0"/>
        <w:jc w:val="both"/>
      </w:pPr>
      <w:r>
        <w:t>1</w:t>
      </w:r>
      <w:r w:rsidR="00117E7D">
        <w:t xml:space="preserve"> ποτήρι με νερό, 1 πλαστικό μπουκάλι 1,5 λίτρου με νερό, 1 καλαμάκι, πλαστελίνη</w:t>
      </w:r>
    </w:p>
    <w:p w:rsidR="00117E7D" w:rsidRPr="000B4776" w:rsidRDefault="00117E7D" w:rsidP="00A74448">
      <w:pPr>
        <w:spacing w:after="0"/>
        <w:jc w:val="both"/>
        <w:rPr>
          <w:u w:val="single"/>
        </w:rPr>
      </w:pPr>
      <w:r w:rsidRPr="000B4776">
        <w:rPr>
          <w:u w:val="single"/>
        </w:rPr>
        <w:t>Διαδικασία:</w:t>
      </w:r>
    </w:p>
    <w:p w:rsidR="00117E7D" w:rsidRDefault="00117E7D" w:rsidP="00A74448">
      <w:pPr>
        <w:spacing w:after="0"/>
        <w:jc w:val="both"/>
      </w:pPr>
      <w:r>
        <w:t>Κόβουμε ένα καλαμάκι σε μήκος 1</w:t>
      </w:r>
      <w:r w:rsidR="002B2681">
        <w:t>0</w:t>
      </w:r>
      <w:r>
        <w:t xml:space="preserve"> εκ. περίπου, το διπλώνουμε και βυθίζουμε τις άκρες του σε ένα μπαλάκι πλαστελίνη. </w:t>
      </w:r>
      <w:r w:rsidR="002B2681">
        <w:t>Δοκιμάζουμε τη πλεύση του «υποβρυχίου» σε ένα ποτήρι με νερό.</w:t>
      </w:r>
      <w:r w:rsidRPr="00E75F8C">
        <w:t xml:space="preserve"> θα πρέπει να επιπλέ</w:t>
      </w:r>
      <w:r w:rsidR="002B2681">
        <w:t>ει</w:t>
      </w:r>
      <w:r w:rsidRPr="00E75F8C">
        <w:t xml:space="preserve"> </w:t>
      </w:r>
      <w:r w:rsidR="002B2681">
        <w:t xml:space="preserve">ίσα – ίσα </w:t>
      </w:r>
      <w:r w:rsidRPr="00E75F8C">
        <w:t>κοντά στην επιφάνεια του νερού</w:t>
      </w:r>
      <w:r>
        <w:t>. Ανάλογα αφα</w:t>
      </w:r>
      <w:r w:rsidR="002B2681">
        <w:t>ιρούμε ή προσθέτουμε πλαστελίνη προκειμένου να το πετύχουμε αυτό.</w:t>
      </w:r>
    </w:p>
    <w:p w:rsidR="00117E7D" w:rsidRDefault="00117E7D" w:rsidP="00A74448">
      <w:pPr>
        <w:spacing w:after="0"/>
        <w:jc w:val="both"/>
      </w:pPr>
      <w:r>
        <w:t>Βυθίζουμε τ</w:t>
      </w:r>
      <w:r w:rsidR="002B2681">
        <w:t xml:space="preserve">ο «υποβρύχιο» </w:t>
      </w:r>
      <w:r>
        <w:t xml:space="preserve"> μέσα στο πλαστικό μπουκάλι και κλείνουμε το καπάκι. Πιέζουμε το μπουκάλι με δύναμη από τα πλάγια.</w:t>
      </w:r>
    </w:p>
    <w:p w:rsidR="00117E7D" w:rsidRDefault="00117E7D" w:rsidP="00A74448">
      <w:pPr>
        <w:spacing w:after="0"/>
        <w:jc w:val="both"/>
        <w:rPr>
          <w:u w:val="single"/>
        </w:rPr>
      </w:pPr>
      <w:r>
        <w:rPr>
          <w:u w:val="single"/>
        </w:rPr>
        <w:t>Τι παρατηρούμε:</w:t>
      </w:r>
    </w:p>
    <w:p w:rsidR="00117E7D" w:rsidRPr="00EC2141" w:rsidRDefault="002B2681" w:rsidP="00A74448">
      <w:pPr>
        <w:spacing w:after="0"/>
        <w:jc w:val="both"/>
      </w:pPr>
      <w:r>
        <w:t>Το</w:t>
      </w:r>
      <w:r w:rsidR="00117E7D">
        <w:t xml:space="preserve"> «υποβ</w:t>
      </w:r>
      <w:r>
        <w:t>ρύχιο» επιπλέει</w:t>
      </w:r>
      <w:r w:rsidR="00117E7D">
        <w:t>. Όταν π</w:t>
      </w:r>
      <w:r>
        <w:t>ιέσουμε με δύναμη το μπουκάλι το «υποβρύχιο</w:t>
      </w:r>
      <w:r w:rsidR="00117E7D">
        <w:t>» βυθίζ</w:t>
      </w:r>
      <w:r>
        <w:t>εται</w:t>
      </w:r>
      <w:r w:rsidR="00117E7D">
        <w:t xml:space="preserve">. </w:t>
      </w:r>
    </w:p>
    <w:p w:rsidR="00117E7D" w:rsidRDefault="00117E7D" w:rsidP="00A74448">
      <w:pPr>
        <w:spacing w:after="0"/>
        <w:jc w:val="both"/>
        <w:rPr>
          <w:u w:val="single"/>
        </w:rPr>
      </w:pPr>
      <w:r w:rsidRPr="000F5394">
        <w:rPr>
          <w:u w:val="single"/>
        </w:rPr>
        <w:t>Εξήγηση:</w:t>
      </w:r>
    </w:p>
    <w:p w:rsidR="00117E7D" w:rsidRDefault="002B2681" w:rsidP="00A74448">
      <w:pPr>
        <w:spacing w:after="0"/>
        <w:jc w:val="both"/>
      </w:pPr>
      <w:r>
        <w:t>Το «υποβρύχιο» επιπλέει καθώς η μέση πυκνότητά του είναι τόση ώστε το βάρος του</w:t>
      </w:r>
      <w:r w:rsidR="00117E7D">
        <w:t xml:space="preserve"> να εξισορροπεί την άνωση. Μόλις πιέσουμε το μπουκάλι, το νερό πιέζει τα καλαμάκια </w:t>
      </w:r>
      <w:r>
        <w:t>από το υποβρύχιο</w:t>
      </w:r>
      <w:r w:rsidR="00117E7D">
        <w:t>, αυτά συνθλίβοντα</w:t>
      </w:r>
      <w:r>
        <w:t>ι κι έτσι μειώνεται ο όγκος του</w:t>
      </w:r>
      <w:r w:rsidR="00117E7D">
        <w:t>.  Αυτό όμως έχει ως συνέπεια την μείωση της άνωσης που δεν μπορεί να εξουδετερώσει πια το βάρος του «υποβρυχίου», το οποίο βυθίζεται.</w:t>
      </w:r>
    </w:p>
    <w:p w:rsidR="00117E7D" w:rsidRDefault="00117E7D" w:rsidP="00117E7D">
      <w:pPr>
        <w:spacing w:after="0"/>
      </w:pPr>
    </w:p>
    <w:p w:rsidR="00117E7D" w:rsidRPr="006B21C2" w:rsidRDefault="00117E7D" w:rsidP="00117E7D">
      <w:pPr>
        <w:pStyle w:val="3"/>
        <w:numPr>
          <w:ilvl w:val="0"/>
          <w:numId w:val="1"/>
        </w:numPr>
      </w:pPr>
      <w:bookmarkStart w:id="11" w:name="_Toc383039096"/>
      <w:r w:rsidRPr="006B21C2">
        <w:t>Ο άσπρος σίφουνας!</w:t>
      </w:r>
      <w:bookmarkEnd w:id="11"/>
      <w:r w:rsidRPr="00117E7D">
        <w:rPr>
          <w:noProof/>
          <w:lang w:eastAsia="el-GR"/>
        </w:rPr>
        <w:t xml:space="preserve"> </w:t>
      </w:r>
    </w:p>
    <w:p w:rsidR="00117E7D" w:rsidRPr="006B21C2" w:rsidRDefault="00117E7D" w:rsidP="00117E7D">
      <w:pPr>
        <w:spacing w:after="0"/>
        <w:jc w:val="center"/>
        <w:rPr>
          <w:u w:val="single"/>
        </w:rPr>
      </w:pPr>
      <w:r w:rsidRPr="006B21C2">
        <w:rPr>
          <w:noProof/>
          <w:lang w:eastAsia="el-GR"/>
        </w:rPr>
        <w:drawing>
          <wp:inline distT="0" distB="0" distL="0" distR="0" wp14:anchorId="4CE7CF75" wp14:editId="740E9976">
            <wp:extent cx="1631950" cy="1223962"/>
            <wp:effectExtent l="0" t="0" r="635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1up.com"/>
                    <pic:cNvPicPr/>
                  </pic:nvPicPr>
                  <pic:blipFill>
                    <a:blip r:embed="rId21">
                      <a:extLst>
                        <a:ext uri="{28A0092B-C50C-407E-A947-70E740481C1C}">
                          <a14:useLocalDpi xmlns:a14="http://schemas.microsoft.com/office/drawing/2010/main" val="0"/>
                        </a:ext>
                      </a:extLst>
                    </a:blip>
                    <a:stretch>
                      <a:fillRect/>
                    </a:stretch>
                  </pic:blipFill>
                  <pic:spPr>
                    <a:xfrm>
                      <a:off x="0" y="0"/>
                      <a:ext cx="1635113" cy="1226335"/>
                    </a:xfrm>
                    <a:prstGeom prst="rect">
                      <a:avLst/>
                    </a:prstGeom>
                  </pic:spPr>
                </pic:pic>
              </a:graphicData>
            </a:graphic>
          </wp:inline>
        </w:drawing>
      </w:r>
    </w:p>
    <w:p w:rsidR="00117E7D" w:rsidRPr="006B21C2" w:rsidRDefault="00117E7D" w:rsidP="00A74448">
      <w:pPr>
        <w:spacing w:after="0"/>
        <w:jc w:val="both"/>
        <w:rPr>
          <w:u w:val="single"/>
        </w:rPr>
      </w:pPr>
      <w:r w:rsidRPr="006B21C2">
        <w:rPr>
          <w:u w:val="single"/>
        </w:rPr>
        <w:t>Υλικά:</w:t>
      </w:r>
    </w:p>
    <w:p w:rsidR="00117E7D" w:rsidRPr="006B21C2" w:rsidRDefault="00117E7D" w:rsidP="00A74448">
      <w:pPr>
        <w:spacing w:after="0"/>
        <w:jc w:val="both"/>
      </w:pPr>
      <w:r w:rsidRPr="006B21C2">
        <w:t xml:space="preserve">1 πλαστικό μπουκάλι 1,5 </w:t>
      </w:r>
      <w:r w:rsidRPr="006B21C2">
        <w:rPr>
          <w:lang w:val="en-US"/>
        </w:rPr>
        <w:t>l</w:t>
      </w:r>
      <w:r w:rsidR="00ED75FD">
        <w:t xml:space="preserve"> γεμάτο</w:t>
      </w:r>
      <w:r w:rsidRPr="006B21C2">
        <w:t xml:space="preserve"> νερό </w:t>
      </w:r>
    </w:p>
    <w:p w:rsidR="00117E7D" w:rsidRPr="006B21C2" w:rsidRDefault="00117E7D" w:rsidP="00A74448">
      <w:pPr>
        <w:spacing w:after="0"/>
        <w:jc w:val="both"/>
        <w:rPr>
          <w:u w:val="single"/>
        </w:rPr>
      </w:pPr>
      <w:r w:rsidRPr="006B21C2">
        <w:rPr>
          <w:u w:val="single"/>
        </w:rPr>
        <w:t>Διαδικασία:</w:t>
      </w:r>
    </w:p>
    <w:p w:rsidR="00117E7D" w:rsidRPr="006B21C2" w:rsidRDefault="00117E7D" w:rsidP="00A74448">
      <w:pPr>
        <w:spacing w:after="0"/>
        <w:jc w:val="both"/>
        <w:rPr>
          <w:u w:val="single"/>
        </w:rPr>
      </w:pPr>
      <w:r w:rsidRPr="006B21C2">
        <w:t xml:space="preserve">Γεμίζουμε το μπουκάλι με νερό και το </w:t>
      </w:r>
      <w:r w:rsidR="002B2681">
        <w:t>στρέφουμε</w:t>
      </w:r>
      <w:r w:rsidRPr="006B21C2">
        <w:t xml:space="preserve"> οριζόντια, πιάνοντάς το από τις δύο άκρες του με τις παλάμες μας και με τρόπο ώστε να μην χύνεται το νερό από το στόμιό του. Κάνουμε κυκλικές κινήσεις με τα χέρια μας ώστε να προσδώσουμε περιστροφική κίνηση στο νερό. Γυρίζουμε το μπουκάλι ανάποδα, ώστε να χυθεί το νερό που βρίσκεται μέσα του. </w:t>
      </w:r>
    </w:p>
    <w:p w:rsidR="00117E7D" w:rsidRPr="006B21C2" w:rsidRDefault="00117E7D" w:rsidP="00A74448">
      <w:pPr>
        <w:spacing w:after="0"/>
        <w:jc w:val="both"/>
        <w:rPr>
          <w:u w:val="single"/>
        </w:rPr>
      </w:pPr>
      <w:r w:rsidRPr="006B21C2">
        <w:rPr>
          <w:u w:val="single"/>
        </w:rPr>
        <w:t>Τι παρατηρούμε:</w:t>
      </w:r>
    </w:p>
    <w:p w:rsidR="00117E7D" w:rsidRPr="006B21C2" w:rsidRDefault="00117E7D" w:rsidP="00A74448">
      <w:pPr>
        <w:spacing w:after="0"/>
        <w:jc w:val="both"/>
      </w:pPr>
      <w:r w:rsidRPr="006B21C2">
        <w:t>Το μπο</w:t>
      </w:r>
      <w:r w:rsidR="001F4AED">
        <w:t>υκάλι αδειάζει πολύ γρήγορα, καθώς</w:t>
      </w:r>
      <w:r w:rsidRPr="006B21C2">
        <w:t xml:space="preserve"> δημιουργείται μέσα του σίφουνας. </w:t>
      </w:r>
    </w:p>
    <w:p w:rsidR="00117E7D" w:rsidRPr="006B21C2" w:rsidRDefault="00117E7D" w:rsidP="00A74448">
      <w:pPr>
        <w:spacing w:after="0"/>
        <w:jc w:val="both"/>
        <w:rPr>
          <w:u w:val="single"/>
        </w:rPr>
      </w:pPr>
      <w:r w:rsidRPr="006B21C2">
        <w:rPr>
          <w:u w:val="single"/>
        </w:rPr>
        <w:t>Εξήγηση:</w:t>
      </w:r>
    </w:p>
    <w:p w:rsidR="00117E7D" w:rsidRPr="006F3427" w:rsidRDefault="00117E7D" w:rsidP="00A74448">
      <w:pPr>
        <w:spacing w:after="0"/>
        <w:jc w:val="both"/>
      </w:pPr>
      <w:r w:rsidRPr="006B21C2">
        <w:t xml:space="preserve">Η περιστροφική κίνηση του νερού δημιουργεί μέσα στο μπουκάλι σίφουνα. Αυτό έχει ως αποτέλεσμα να δημιουργείται μέσα στο μπουκάλι μία κατακόρυφη στήλη αέρα που επιτρέπει στο νερό να αδειάζει γρήγορα το μπουκάλι, αφού αυτό αντικαθίσταται </w:t>
      </w:r>
      <w:r w:rsidR="001F4AED">
        <w:t xml:space="preserve">εξίσου </w:t>
      </w:r>
      <w:r w:rsidRPr="006B21C2">
        <w:t xml:space="preserve">γρήγορα από </w:t>
      </w:r>
      <w:r w:rsidR="001F4AED">
        <w:t xml:space="preserve">τον </w:t>
      </w:r>
      <w:r w:rsidRPr="006B21C2">
        <w:t xml:space="preserve">εισερχόμενο αέρα. </w:t>
      </w:r>
      <w:r w:rsidR="002B2681">
        <w:t>Ο αέρας εισέρχεται στο μπουκάλι και το νερό εξέρχεται από αυτό από διαφορετικούς δρόμους</w:t>
      </w:r>
      <w:r w:rsidR="00ED75FD">
        <w:t>, κάτι που δεν θα συνέβαινε αν δεν σχηματιζόταν ο σίφουνας . Έτσι το μπουκάλι θα άδειαζε πιο αργά</w:t>
      </w:r>
      <w:r w:rsidRPr="006B21C2">
        <w:t>.</w:t>
      </w:r>
    </w:p>
    <w:p w:rsidR="00117E7D" w:rsidRDefault="00117E7D" w:rsidP="00117E7D">
      <w:pPr>
        <w:spacing w:after="0"/>
      </w:pPr>
    </w:p>
    <w:p w:rsidR="00117E7D" w:rsidRPr="001318F5" w:rsidRDefault="00117E7D" w:rsidP="00117E7D">
      <w:pPr>
        <w:pStyle w:val="3"/>
        <w:numPr>
          <w:ilvl w:val="0"/>
          <w:numId w:val="1"/>
        </w:numPr>
      </w:pPr>
      <w:bookmarkStart w:id="12" w:name="_Toc383039097"/>
      <w:r w:rsidRPr="001318F5">
        <w:lastRenderedPageBreak/>
        <w:t>Δεν βρέχει!</w:t>
      </w:r>
      <w:bookmarkEnd w:id="12"/>
    </w:p>
    <w:p w:rsidR="00117E7D" w:rsidRPr="00AF5C78" w:rsidRDefault="00117E7D" w:rsidP="00117E7D">
      <w:pPr>
        <w:pStyle w:val="a3"/>
        <w:spacing w:after="0"/>
        <w:ind w:left="360"/>
        <w:jc w:val="center"/>
        <w:rPr>
          <w:b/>
          <w:color w:val="002060"/>
        </w:rPr>
      </w:pPr>
      <w:r>
        <w:rPr>
          <w:b/>
          <w:noProof/>
          <w:color w:val="002060"/>
          <w:lang w:eastAsia="el-GR"/>
        </w:rPr>
        <w:drawing>
          <wp:inline distT="0" distB="0" distL="0" distR="0" wp14:anchorId="3CA82196" wp14:editId="191D4139">
            <wp:extent cx="2575600" cy="1802920"/>
            <wp:effectExtent l="0" t="0" r="0" b="698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επιβεβαιωμένη 519369.crdownload"/>
                    <pic:cNvPicPr/>
                  </pic:nvPicPr>
                  <pic:blipFill>
                    <a:blip r:embed="rId22">
                      <a:extLst>
                        <a:ext uri="{28A0092B-C50C-407E-A947-70E740481C1C}">
                          <a14:useLocalDpi xmlns:a14="http://schemas.microsoft.com/office/drawing/2010/main" val="0"/>
                        </a:ext>
                      </a:extLst>
                    </a:blip>
                    <a:stretch>
                      <a:fillRect/>
                    </a:stretch>
                  </pic:blipFill>
                  <pic:spPr>
                    <a:xfrm>
                      <a:off x="0" y="0"/>
                      <a:ext cx="2576989" cy="1803893"/>
                    </a:xfrm>
                    <a:prstGeom prst="rect">
                      <a:avLst/>
                    </a:prstGeom>
                  </pic:spPr>
                </pic:pic>
              </a:graphicData>
            </a:graphic>
          </wp:inline>
        </w:drawing>
      </w:r>
    </w:p>
    <w:p w:rsidR="00117E7D" w:rsidRPr="006B21C2" w:rsidRDefault="00117E7D" w:rsidP="00A74448">
      <w:pPr>
        <w:spacing w:after="0"/>
        <w:jc w:val="both"/>
        <w:rPr>
          <w:u w:val="single"/>
        </w:rPr>
      </w:pPr>
      <w:r w:rsidRPr="006B21C2">
        <w:rPr>
          <w:u w:val="single"/>
        </w:rPr>
        <w:t>Υλικά:</w:t>
      </w:r>
    </w:p>
    <w:p w:rsidR="00117E7D" w:rsidRPr="006B21C2" w:rsidRDefault="00117E7D" w:rsidP="00A74448">
      <w:pPr>
        <w:spacing w:after="0"/>
        <w:jc w:val="both"/>
      </w:pPr>
      <w:r w:rsidRPr="006B21C2">
        <w:t xml:space="preserve">1 ποτήρι με νερό, ένα μικρό χαρτόνι </w:t>
      </w:r>
    </w:p>
    <w:p w:rsidR="00117E7D" w:rsidRPr="006B21C2" w:rsidRDefault="00117E7D" w:rsidP="00A74448">
      <w:pPr>
        <w:spacing w:after="0"/>
        <w:jc w:val="both"/>
        <w:rPr>
          <w:u w:val="single"/>
        </w:rPr>
      </w:pPr>
      <w:r w:rsidRPr="006B21C2">
        <w:rPr>
          <w:u w:val="single"/>
        </w:rPr>
        <w:t>Διαδικασία:</w:t>
      </w:r>
    </w:p>
    <w:p w:rsidR="00117E7D" w:rsidRPr="006B21C2" w:rsidRDefault="00117E7D" w:rsidP="00A74448">
      <w:pPr>
        <w:spacing w:after="0"/>
        <w:jc w:val="both"/>
      </w:pPr>
      <w:r w:rsidRPr="006B21C2">
        <w:t>Ρίχνουμε όσο νερό θέλουμε σε ένα ποτήρι. Σκεπάζουμε το στόμιο του ποτηριού με ένα μικρό χαρτόνι και το γυρίζουμε ανάποδα κρατώντας το χαρτόνι με το άλλο χέρι, ώστε αυτό να μη φύγει από τη θέση του. Τραβάμε το χέρι μας από το χαρτόνι.</w:t>
      </w:r>
    </w:p>
    <w:p w:rsidR="00117E7D" w:rsidRPr="006B21C2" w:rsidRDefault="00117E7D" w:rsidP="00A74448">
      <w:pPr>
        <w:spacing w:after="0"/>
        <w:jc w:val="both"/>
        <w:rPr>
          <w:u w:val="single"/>
        </w:rPr>
      </w:pPr>
      <w:r w:rsidRPr="006B21C2">
        <w:rPr>
          <w:u w:val="single"/>
        </w:rPr>
        <w:t>Τι παρατηρούμε:</w:t>
      </w:r>
    </w:p>
    <w:p w:rsidR="00117E7D" w:rsidRPr="006B21C2" w:rsidRDefault="00117E7D" w:rsidP="00A74448">
      <w:pPr>
        <w:spacing w:after="0"/>
        <w:jc w:val="both"/>
      </w:pPr>
      <w:r w:rsidRPr="006B21C2">
        <w:t>Το νερό δεν χύνεται.</w:t>
      </w:r>
    </w:p>
    <w:p w:rsidR="00117E7D" w:rsidRPr="006B21C2" w:rsidRDefault="00117E7D" w:rsidP="00A74448">
      <w:pPr>
        <w:spacing w:after="0"/>
        <w:jc w:val="both"/>
        <w:rPr>
          <w:u w:val="single"/>
        </w:rPr>
      </w:pPr>
      <w:r w:rsidRPr="006B21C2">
        <w:rPr>
          <w:u w:val="single"/>
        </w:rPr>
        <w:t>Εξήγηση:</w:t>
      </w:r>
    </w:p>
    <w:p w:rsidR="00117E7D" w:rsidRPr="006B21C2" w:rsidRDefault="00117E7D" w:rsidP="00A74448">
      <w:pPr>
        <w:spacing w:after="0"/>
        <w:jc w:val="both"/>
      </w:pPr>
      <w:r w:rsidRPr="006B21C2">
        <w:t xml:space="preserve">Το νερό δεν μπορεί να χυθεί, καθώς όταν πάει να συμβεί κάτι τέτοιο, δημιουργείται </w:t>
      </w:r>
      <w:proofErr w:type="spellStart"/>
      <w:r w:rsidRPr="006B21C2">
        <w:t>υποπίεση</w:t>
      </w:r>
      <w:proofErr w:type="spellEnd"/>
      <w:r w:rsidRPr="006B21C2">
        <w:t xml:space="preserve"> μέσα στο ποτήρι και η ισχυρότερη εξωτερική ατμοσφαιρική πίεση συγκρατεί το χαρτόνι και φυσικά το</w:t>
      </w:r>
      <w:r w:rsidR="001F4AED">
        <w:t xml:space="preserve"> </w:t>
      </w:r>
      <w:r w:rsidRPr="006B21C2">
        <w:t>νερό στη θέση του, μέσα στο ποτήρι</w:t>
      </w:r>
      <w:r w:rsidR="00ED75FD">
        <w:t>.</w:t>
      </w:r>
    </w:p>
    <w:p w:rsidR="00117E7D" w:rsidRPr="006B21C2" w:rsidRDefault="00117E7D" w:rsidP="00117E7D">
      <w:pPr>
        <w:spacing w:after="0"/>
      </w:pPr>
    </w:p>
    <w:p w:rsidR="00117E7D" w:rsidRDefault="00117E7D" w:rsidP="00117E7D">
      <w:pPr>
        <w:spacing w:after="0"/>
      </w:pPr>
    </w:p>
    <w:p w:rsidR="00117E7D" w:rsidRPr="001318F5" w:rsidRDefault="00117E7D" w:rsidP="00117E7D">
      <w:pPr>
        <w:pStyle w:val="3"/>
        <w:numPr>
          <w:ilvl w:val="0"/>
          <w:numId w:val="1"/>
        </w:numPr>
      </w:pPr>
      <w:bookmarkStart w:id="13" w:name="_Toc383039098"/>
      <w:r w:rsidRPr="005C3149">
        <w:t>Η ισορροπία του τρόμου</w:t>
      </w:r>
      <w:r>
        <w:t xml:space="preserve"> Ι</w:t>
      </w:r>
      <w:bookmarkEnd w:id="13"/>
    </w:p>
    <w:p w:rsidR="00117E7D" w:rsidRPr="005C3149" w:rsidRDefault="00117E7D" w:rsidP="00117E7D">
      <w:pPr>
        <w:pStyle w:val="a3"/>
        <w:spacing w:after="0"/>
        <w:ind w:left="360"/>
        <w:jc w:val="center"/>
        <w:rPr>
          <w:b/>
        </w:rPr>
      </w:pPr>
      <w:r>
        <w:rPr>
          <w:b/>
          <w:noProof/>
          <w:lang w:eastAsia="el-GR"/>
        </w:rPr>
        <w:drawing>
          <wp:inline distT="0" distB="0" distL="0" distR="0" wp14:anchorId="0F05D198" wp14:editId="6D46690A">
            <wp:extent cx="1725557" cy="1811548"/>
            <wp:effectExtent l="0" t="0" r="825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www.scielo.br.jpg"/>
                    <pic:cNvPicPr/>
                  </pic:nvPicPr>
                  <pic:blipFill rotWithShape="1">
                    <a:blip r:embed="rId23">
                      <a:extLst>
                        <a:ext uri="{28A0092B-C50C-407E-A947-70E740481C1C}">
                          <a14:useLocalDpi xmlns:a14="http://schemas.microsoft.com/office/drawing/2010/main" val="0"/>
                        </a:ext>
                      </a:extLst>
                    </a:blip>
                    <a:srcRect l="53191" t="14256" r="4113" b="19494"/>
                    <a:stretch/>
                  </pic:blipFill>
                  <pic:spPr bwMode="auto">
                    <a:xfrm>
                      <a:off x="0" y="0"/>
                      <a:ext cx="1726686" cy="1812734"/>
                    </a:xfrm>
                    <a:prstGeom prst="rect">
                      <a:avLst/>
                    </a:prstGeom>
                    <a:ln>
                      <a:noFill/>
                    </a:ln>
                    <a:extLst>
                      <a:ext uri="{53640926-AAD7-44D8-BBD7-CCE9431645EC}">
                        <a14:shadowObscured xmlns:a14="http://schemas.microsoft.com/office/drawing/2010/main"/>
                      </a:ext>
                    </a:extLst>
                  </pic:spPr>
                </pic:pic>
              </a:graphicData>
            </a:graphic>
          </wp:inline>
        </w:drawing>
      </w:r>
    </w:p>
    <w:p w:rsidR="00117E7D" w:rsidRPr="000B4776" w:rsidRDefault="00117E7D" w:rsidP="00A74448">
      <w:pPr>
        <w:spacing w:after="0"/>
        <w:jc w:val="both"/>
        <w:rPr>
          <w:u w:val="single"/>
        </w:rPr>
      </w:pPr>
      <w:r w:rsidRPr="000B4776">
        <w:rPr>
          <w:u w:val="single"/>
        </w:rPr>
        <w:t>Υλικά:</w:t>
      </w:r>
    </w:p>
    <w:p w:rsidR="00117E7D" w:rsidRDefault="00117E7D" w:rsidP="00A74448">
      <w:pPr>
        <w:spacing w:after="0"/>
        <w:jc w:val="both"/>
      </w:pPr>
      <w:r w:rsidRPr="00B30EA4">
        <w:t>1</w:t>
      </w:r>
      <w:r>
        <w:t xml:space="preserve"> κουτάλι, 1 πιρούνι, 1 οδοντογλυφίδα, ένα ποτήρι, 1 αναπτήρας ή σπίρτα</w:t>
      </w:r>
    </w:p>
    <w:p w:rsidR="00117E7D" w:rsidRPr="000B4776" w:rsidRDefault="00117E7D" w:rsidP="00A74448">
      <w:pPr>
        <w:spacing w:after="0"/>
        <w:jc w:val="both"/>
        <w:rPr>
          <w:u w:val="single"/>
        </w:rPr>
      </w:pPr>
      <w:r w:rsidRPr="000B4776">
        <w:rPr>
          <w:u w:val="single"/>
        </w:rPr>
        <w:t>Διαδικασία:</w:t>
      </w:r>
    </w:p>
    <w:p w:rsidR="00117E7D" w:rsidRDefault="00117E7D" w:rsidP="00A74448">
      <w:pPr>
        <w:spacing w:after="0"/>
        <w:jc w:val="both"/>
      </w:pPr>
      <w:r>
        <w:t xml:space="preserve">Στερεώνουμε το κοίλο μέρος του κουταλιού στα δόντια του πιρουνιού ώστε να γίνουν ένα σώμα. Περνάμε την οδοντογλυφίδα ανάμεσα στο κενό των δοντιών του πιρουνιού και από την άλλη άκρη της τη στηρίζω στο χείλος του ποτηριού ώστε να ισορροπεί (το σώμα του </w:t>
      </w:r>
      <w:proofErr w:type="spellStart"/>
      <w:r>
        <w:t>κουταλοπίρουνου</w:t>
      </w:r>
      <w:proofErr w:type="spellEnd"/>
      <w:r>
        <w:t xml:space="preserve"> να βρίσκεται στον αέρα).</w:t>
      </w:r>
    </w:p>
    <w:p w:rsidR="00117E7D" w:rsidRDefault="00117E7D" w:rsidP="00A74448">
      <w:pPr>
        <w:spacing w:after="0"/>
        <w:jc w:val="both"/>
      </w:pPr>
      <w:r>
        <w:t xml:space="preserve">Με τον αναπτήρα καίω το μέρος της οδοντογλυφίδας που περισσεύσει από το χείλος του ποτηριού προς το εσωτερικό του. </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lastRenderedPageBreak/>
        <w:t>Το σώμα ισορροπεί.</w:t>
      </w:r>
    </w:p>
    <w:p w:rsidR="00117E7D" w:rsidRDefault="00117E7D" w:rsidP="00A74448">
      <w:pPr>
        <w:spacing w:after="0"/>
        <w:jc w:val="both"/>
        <w:rPr>
          <w:u w:val="single"/>
        </w:rPr>
      </w:pPr>
      <w:r w:rsidRPr="000F5394">
        <w:rPr>
          <w:u w:val="single"/>
        </w:rPr>
        <w:t>Εξήγηση:</w:t>
      </w:r>
    </w:p>
    <w:p w:rsidR="00117E7D" w:rsidRDefault="00117E7D" w:rsidP="00A74448">
      <w:pPr>
        <w:spacing w:after="0"/>
        <w:jc w:val="both"/>
      </w:pPr>
      <w:r>
        <w:t>Το κέντρο βάρους του σώματος βρίσκεται ακριβώς στο σημείο που η οδοντογλυφίδα ακουμπά στο ποτήρι.</w:t>
      </w:r>
    </w:p>
    <w:p w:rsidR="00117E7D" w:rsidRDefault="00117E7D" w:rsidP="00117E7D">
      <w:pPr>
        <w:spacing w:after="0"/>
      </w:pPr>
    </w:p>
    <w:p w:rsidR="00117E7D" w:rsidRPr="001318F5" w:rsidRDefault="00117E7D" w:rsidP="00117E7D">
      <w:pPr>
        <w:pStyle w:val="3"/>
        <w:numPr>
          <w:ilvl w:val="0"/>
          <w:numId w:val="1"/>
        </w:numPr>
      </w:pPr>
      <w:bookmarkStart w:id="14" w:name="_Toc383039099"/>
      <w:r w:rsidRPr="005C3149">
        <w:t>Η ισορροπία του τρόμου</w:t>
      </w:r>
      <w:r>
        <w:t xml:space="preserve"> ΙΙ</w:t>
      </w:r>
      <w:bookmarkEnd w:id="14"/>
    </w:p>
    <w:p w:rsidR="00117E7D" w:rsidRPr="005C3149" w:rsidRDefault="00117E7D" w:rsidP="00117E7D">
      <w:pPr>
        <w:pStyle w:val="a3"/>
        <w:spacing w:after="0"/>
        <w:ind w:left="360"/>
        <w:jc w:val="center"/>
        <w:rPr>
          <w:b/>
        </w:rPr>
      </w:pPr>
      <w:r>
        <w:rPr>
          <w:b/>
          <w:noProof/>
          <w:lang w:eastAsia="el-GR"/>
        </w:rPr>
        <w:drawing>
          <wp:inline distT="0" distB="0" distL="0" distR="0" wp14:anchorId="7D625DEA" wp14:editId="41B9E513">
            <wp:extent cx="2225606" cy="1522455"/>
            <wp:effectExtent l="0" t="0" r="3810" b="190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_708_1301175988.png"/>
                    <pic:cNvPicPr/>
                  </pic:nvPicPr>
                  <pic:blipFill>
                    <a:blip r:embed="rId24">
                      <a:extLst>
                        <a:ext uri="{28A0092B-C50C-407E-A947-70E740481C1C}">
                          <a14:useLocalDpi xmlns:a14="http://schemas.microsoft.com/office/drawing/2010/main" val="0"/>
                        </a:ext>
                      </a:extLst>
                    </a:blip>
                    <a:stretch>
                      <a:fillRect/>
                    </a:stretch>
                  </pic:blipFill>
                  <pic:spPr>
                    <a:xfrm>
                      <a:off x="0" y="0"/>
                      <a:ext cx="2227066" cy="1523454"/>
                    </a:xfrm>
                    <a:prstGeom prst="rect">
                      <a:avLst/>
                    </a:prstGeom>
                  </pic:spPr>
                </pic:pic>
              </a:graphicData>
            </a:graphic>
          </wp:inline>
        </w:drawing>
      </w:r>
    </w:p>
    <w:p w:rsidR="00117E7D" w:rsidRPr="000B4776" w:rsidRDefault="00117E7D" w:rsidP="00A74448">
      <w:pPr>
        <w:spacing w:after="0"/>
        <w:jc w:val="both"/>
        <w:rPr>
          <w:u w:val="single"/>
        </w:rPr>
      </w:pPr>
      <w:r w:rsidRPr="000B4776">
        <w:rPr>
          <w:u w:val="single"/>
        </w:rPr>
        <w:t>Υλικά:</w:t>
      </w:r>
    </w:p>
    <w:p w:rsidR="00117E7D" w:rsidRPr="00FF2588" w:rsidRDefault="00117E7D" w:rsidP="00A74448">
      <w:pPr>
        <w:spacing w:after="0"/>
        <w:jc w:val="both"/>
      </w:pPr>
      <w:r w:rsidRPr="00B30EA4">
        <w:t>1</w:t>
      </w:r>
      <w:r>
        <w:t xml:space="preserve"> σφυρί, 1 χάρακας, 1 σπάγκος περίπου 30 </w:t>
      </w:r>
      <w:r>
        <w:rPr>
          <w:lang w:val="en-US"/>
        </w:rPr>
        <w:t>cm</w:t>
      </w:r>
    </w:p>
    <w:p w:rsidR="00117E7D" w:rsidRPr="000B4776" w:rsidRDefault="00117E7D" w:rsidP="00A74448">
      <w:pPr>
        <w:spacing w:after="0"/>
        <w:jc w:val="both"/>
        <w:rPr>
          <w:u w:val="single"/>
        </w:rPr>
      </w:pPr>
      <w:r w:rsidRPr="000B4776">
        <w:rPr>
          <w:u w:val="single"/>
        </w:rPr>
        <w:t>Διαδικασία:</w:t>
      </w:r>
    </w:p>
    <w:p w:rsidR="00117E7D" w:rsidRDefault="00117E7D" w:rsidP="00A74448">
      <w:pPr>
        <w:spacing w:after="0"/>
        <w:jc w:val="both"/>
      </w:pPr>
      <w:r>
        <w:t xml:space="preserve">Δένουμε τις δύο άκρες του σπάγκου ώστε να φτιάξουμε ένα μπρασελέ. Περνάμε από μέσα του τον χάρακα και το σφυρί και προσπαθούμε να ισορροπήσουμε το σύστημα όπως στη φωτογραφία. </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Το σύστημα ισορροπεί.</w:t>
      </w:r>
    </w:p>
    <w:p w:rsidR="00117E7D" w:rsidRDefault="00117E7D" w:rsidP="00A74448">
      <w:pPr>
        <w:spacing w:after="0"/>
        <w:jc w:val="both"/>
        <w:rPr>
          <w:u w:val="single"/>
        </w:rPr>
      </w:pPr>
      <w:r w:rsidRPr="000F5394">
        <w:rPr>
          <w:u w:val="single"/>
        </w:rPr>
        <w:t>Εξήγηση:</w:t>
      </w:r>
    </w:p>
    <w:p w:rsidR="00117E7D" w:rsidRDefault="00117E7D" w:rsidP="00A74448">
      <w:pPr>
        <w:spacing w:after="0"/>
        <w:jc w:val="both"/>
      </w:pPr>
      <w:r>
        <w:t>Το κέντρο βάρους του συστήματος βρίσκεται σε κάποιο σημείο του χάρακα που αγγίζει το τραπέζι.</w:t>
      </w:r>
    </w:p>
    <w:p w:rsidR="00117E7D" w:rsidRDefault="00117E7D" w:rsidP="00117E7D">
      <w:pPr>
        <w:spacing w:after="0"/>
      </w:pPr>
    </w:p>
    <w:p w:rsidR="00117E7D" w:rsidRPr="001318F5" w:rsidRDefault="00117E7D" w:rsidP="00117E7D">
      <w:pPr>
        <w:pStyle w:val="3"/>
        <w:numPr>
          <w:ilvl w:val="0"/>
          <w:numId w:val="1"/>
        </w:numPr>
      </w:pPr>
      <w:bookmarkStart w:id="15" w:name="_Toc383039100"/>
      <w:r w:rsidRPr="008F0E96">
        <w:t>Το μπαλόνι που φουσκώνει μόνο του</w:t>
      </w:r>
      <w:bookmarkEnd w:id="15"/>
    </w:p>
    <w:p w:rsidR="00117E7D" w:rsidRPr="00826483" w:rsidRDefault="00117E7D" w:rsidP="00117E7D">
      <w:pPr>
        <w:spacing w:after="0"/>
        <w:jc w:val="center"/>
        <w:rPr>
          <w:b/>
        </w:rPr>
      </w:pPr>
      <w:r>
        <w:rPr>
          <w:b/>
          <w:noProof/>
          <w:lang w:eastAsia="el-GR"/>
        </w:rPr>
        <w:drawing>
          <wp:inline distT="0" distB="0" distL="0" distR="0" wp14:anchorId="584BA810" wp14:editId="697B4D45">
            <wp:extent cx="2363067" cy="1349974"/>
            <wp:effectExtent l="0" t="0" r="0" b="317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Experiment Coll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4834" cy="1350983"/>
                    </a:xfrm>
                    <a:prstGeom prst="rect">
                      <a:avLst/>
                    </a:prstGeom>
                  </pic:spPr>
                </pic:pic>
              </a:graphicData>
            </a:graphic>
          </wp:inline>
        </w:drawing>
      </w:r>
    </w:p>
    <w:p w:rsidR="00117E7D" w:rsidRPr="008F0E96" w:rsidRDefault="00117E7D" w:rsidP="00A74448">
      <w:pPr>
        <w:spacing w:after="0"/>
        <w:jc w:val="both"/>
        <w:rPr>
          <w:u w:val="single"/>
        </w:rPr>
      </w:pPr>
      <w:r w:rsidRPr="008F0E96">
        <w:rPr>
          <w:u w:val="single"/>
        </w:rPr>
        <w:t>Υλικά:</w:t>
      </w:r>
    </w:p>
    <w:p w:rsidR="00117E7D" w:rsidRDefault="00117E7D" w:rsidP="00A74448">
      <w:pPr>
        <w:spacing w:after="0"/>
        <w:jc w:val="both"/>
      </w:pPr>
      <w:r>
        <w:t>Ξύδι, σόδα φαγητού, 1 άδειο μπουκάλι, 1 μπαλόνι</w:t>
      </w:r>
    </w:p>
    <w:p w:rsidR="00117E7D" w:rsidRPr="008F0E96" w:rsidRDefault="00117E7D" w:rsidP="00A74448">
      <w:pPr>
        <w:spacing w:after="0"/>
        <w:jc w:val="both"/>
        <w:rPr>
          <w:u w:val="single"/>
        </w:rPr>
      </w:pPr>
      <w:r w:rsidRPr="008F0E96">
        <w:rPr>
          <w:u w:val="single"/>
        </w:rPr>
        <w:t>Διαδικασία:</w:t>
      </w:r>
    </w:p>
    <w:p w:rsidR="00117E7D" w:rsidRDefault="00117E7D" w:rsidP="00A74448">
      <w:pPr>
        <w:spacing w:after="0"/>
        <w:jc w:val="both"/>
      </w:pPr>
      <w:r>
        <w:t>Ρίχνουμε στο μπουκάλι μικρή ποσότητα ξυδιού. Βάζουμε στο μπαλόνι ένα κουταλάκι σόδα φαγητού. Εφαρμόζουμε το στόμιο του μπαλονιού στο αντίστοιχο του μπουκαλιού. Ανασηκώνουμε το μπαλόνι ώστε να χυθεί η σόδα μέσα στο μπουκάλι.</w:t>
      </w:r>
    </w:p>
    <w:p w:rsidR="00117E7D" w:rsidRDefault="00117E7D" w:rsidP="00A74448">
      <w:pPr>
        <w:spacing w:after="0"/>
        <w:jc w:val="both"/>
        <w:rPr>
          <w:u w:val="single"/>
        </w:rPr>
      </w:pPr>
      <w:r>
        <w:rPr>
          <w:u w:val="single"/>
        </w:rPr>
        <w:t>Τι παρατηρούμε:</w:t>
      </w:r>
    </w:p>
    <w:p w:rsidR="00117E7D" w:rsidRPr="00FB0093" w:rsidRDefault="00117E7D" w:rsidP="00A74448">
      <w:pPr>
        <w:spacing w:after="0"/>
        <w:jc w:val="both"/>
      </w:pPr>
      <w:r w:rsidRPr="00FB0093">
        <w:t>Το μπαλόνι φουσκώνει</w:t>
      </w:r>
    </w:p>
    <w:p w:rsidR="00117E7D" w:rsidRDefault="00117E7D" w:rsidP="00A74448">
      <w:pPr>
        <w:spacing w:after="0"/>
        <w:jc w:val="both"/>
        <w:rPr>
          <w:u w:val="single"/>
        </w:rPr>
      </w:pPr>
      <w:r w:rsidRPr="000F5394">
        <w:rPr>
          <w:u w:val="single"/>
        </w:rPr>
        <w:t>Εξήγηση:</w:t>
      </w:r>
    </w:p>
    <w:p w:rsidR="00117E7D" w:rsidRDefault="00117E7D" w:rsidP="00A74448">
      <w:pPr>
        <w:spacing w:after="0"/>
        <w:jc w:val="both"/>
      </w:pPr>
      <w:r>
        <w:lastRenderedPageBreak/>
        <w:t>Το οξικό οξύ που περιέχεται στο ξύδι αντιδρά με τη σόδα παράγοντας διοξείδιο του άνθρακα.</w:t>
      </w:r>
    </w:p>
    <w:p w:rsidR="00117E7D" w:rsidRDefault="00117E7D" w:rsidP="00117E7D">
      <w:pPr>
        <w:spacing w:after="0"/>
      </w:pPr>
    </w:p>
    <w:p w:rsidR="00117E7D" w:rsidRPr="001318F5" w:rsidRDefault="00117E7D" w:rsidP="00117E7D">
      <w:pPr>
        <w:pStyle w:val="3"/>
        <w:numPr>
          <w:ilvl w:val="0"/>
          <w:numId w:val="1"/>
        </w:numPr>
      </w:pPr>
      <w:bookmarkStart w:id="16" w:name="_Toc383039101"/>
      <w:r w:rsidRPr="008F0E96">
        <w:t>Ποιος έσβησε το κερί;</w:t>
      </w:r>
      <w:bookmarkEnd w:id="16"/>
    </w:p>
    <w:p w:rsidR="00117E7D" w:rsidRPr="008F0E96" w:rsidRDefault="00117E7D" w:rsidP="00117E7D">
      <w:pPr>
        <w:pStyle w:val="a3"/>
        <w:spacing w:after="0"/>
        <w:ind w:left="360"/>
        <w:jc w:val="center"/>
        <w:rPr>
          <w:b/>
        </w:rPr>
      </w:pPr>
      <w:r>
        <w:rPr>
          <w:b/>
          <w:noProof/>
          <w:lang w:eastAsia="el-GR"/>
        </w:rPr>
        <w:drawing>
          <wp:inline distT="0" distB="0" distL="0" distR="0" wp14:anchorId="3C28729E" wp14:editId="76C1F4FB">
            <wp:extent cx="1465348" cy="1475117"/>
            <wp:effectExtent l="0" t="0" r="190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about.co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9129" cy="1478923"/>
                    </a:xfrm>
                    <a:prstGeom prst="rect">
                      <a:avLst/>
                    </a:prstGeom>
                  </pic:spPr>
                </pic:pic>
              </a:graphicData>
            </a:graphic>
          </wp:inline>
        </w:drawing>
      </w:r>
    </w:p>
    <w:p w:rsidR="00117E7D" w:rsidRPr="008F0E96" w:rsidRDefault="00117E7D" w:rsidP="00A74448">
      <w:pPr>
        <w:spacing w:after="0"/>
        <w:jc w:val="both"/>
        <w:rPr>
          <w:u w:val="single"/>
        </w:rPr>
      </w:pPr>
      <w:r w:rsidRPr="008F0E96">
        <w:rPr>
          <w:u w:val="single"/>
        </w:rPr>
        <w:t>Υλικά:</w:t>
      </w:r>
    </w:p>
    <w:p w:rsidR="00117E7D" w:rsidRPr="00E1336A" w:rsidRDefault="00117E7D" w:rsidP="00A74448">
      <w:pPr>
        <w:spacing w:after="0"/>
        <w:jc w:val="both"/>
      </w:pPr>
      <w:r>
        <w:t xml:space="preserve">Ξύδι, σόδα φαγητού,   1 </w:t>
      </w:r>
      <w:r w:rsidR="00C227A9">
        <w:t>κερί</w:t>
      </w:r>
      <w:r>
        <w:t xml:space="preserve">, 1 πλαστικό μπουκάλι 1,5 </w:t>
      </w:r>
      <w:r>
        <w:rPr>
          <w:lang w:val="en-US"/>
        </w:rPr>
        <w:t>l</w:t>
      </w:r>
      <w:r>
        <w:t>, ένα ψαλίδι</w:t>
      </w:r>
    </w:p>
    <w:p w:rsidR="00117E7D" w:rsidRPr="008F0E96" w:rsidRDefault="00117E7D" w:rsidP="00A74448">
      <w:pPr>
        <w:spacing w:after="0"/>
        <w:jc w:val="both"/>
        <w:rPr>
          <w:u w:val="single"/>
        </w:rPr>
      </w:pPr>
      <w:r w:rsidRPr="008F0E96">
        <w:rPr>
          <w:u w:val="single"/>
        </w:rPr>
        <w:t>Διαδικασία:</w:t>
      </w:r>
    </w:p>
    <w:p w:rsidR="00117E7D" w:rsidRDefault="00117E7D" w:rsidP="00A74448">
      <w:pPr>
        <w:spacing w:after="0"/>
        <w:jc w:val="both"/>
      </w:pPr>
      <w:r>
        <w:t xml:space="preserve">Ανάβουμε το </w:t>
      </w:r>
      <w:r w:rsidR="00C227A9">
        <w:t>κερί</w:t>
      </w:r>
      <w:r>
        <w:t xml:space="preserve">. Κόβουμε με το ψαλίδι το μπουκάλι ώστε να φτιάξουμε ένα δοχείο. Ρίχνουμε μέσα στο δοχείο μικρή ποσότητα ξυδιού και προσθέτουμε ένα κουταλάκι του γλυκού σόδα. Στρέφουμε το χείλος του δοχείου πάνω από το </w:t>
      </w:r>
      <w:r w:rsidR="00C227A9">
        <w:t>κερί</w:t>
      </w:r>
      <w:r>
        <w:t xml:space="preserve"> και σε μικρή απόσταση από αυτό.</w:t>
      </w:r>
    </w:p>
    <w:p w:rsidR="00117E7D" w:rsidRDefault="00117E7D" w:rsidP="00A74448">
      <w:pPr>
        <w:spacing w:after="0"/>
        <w:jc w:val="both"/>
        <w:rPr>
          <w:u w:val="single"/>
        </w:rPr>
      </w:pPr>
      <w:r>
        <w:rPr>
          <w:u w:val="single"/>
        </w:rPr>
        <w:t>Τι παρατηρούμε:</w:t>
      </w:r>
    </w:p>
    <w:p w:rsidR="00117E7D" w:rsidRDefault="00577731" w:rsidP="00A74448">
      <w:pPr>
        <w:spacing w:after="0"/>
        <w:jc w:val="both"/>
        <w:rPr>
          <w:u w:val="single"/>
        </w:rPr>
      </w:pPr>
      <w:r>
        <w:t>Η φλόγα του</w:t>
      </w:r>
      <w:r w:rsidR="00117E7D">
        <w:t xml:space="preserve"> </w:t>
      </w:r>
      <w:r w:rsidR="00C227A9">
        <w:t>κεριού</w:t>
      </w:r>
      <w:r w:rsidR="00117E7D">
        <w:t xml:space="preserve"> σβήνει.</w:t>
      </w:r>
    </w:p>
    <w:p w:rsidR="00117E7D" w:rsidRDefault="00117E7D" w:rsidP="00A74448">
      <w:pPr>
        <w:spacing w:after="0"/>
        <w:jc w:val="both"/>
        <w:rPr>
          <w:u w:val="single"/>
        </w:rPr>
      </w:pPr>
      <w:r w:rsidRPr="000F5394">
        <w:rPr>
          <w:u w:val="single"/>
        </w:rPr>
        <w:t>Εξήγηση:</w:t>
      </w:r>
    </w:p>
    <w:p w:rsidR="00117E7D" w:rsidRDefault="00117E7D" w:rsidP="00A74448">
      <w:pPr>
        <w:spacing w:after="0"/>
        <w:jc w:val="both"/>
      </w:pPr>
      <w:r>
        <w:t>Το οξικό οξύ που περιέχεται στο ξύδι αντιδρά με τη σόδα παράγοντας διοξείδιο του άνθρακα, αέριο που είναι πιο βαρύ από τον αέρα. Όταν γέρνουμε το ποτήρι πάνω από το κερί, το διοξείδιο του άνθρακα ρέει πάνω στη φωτιά</w:t>
      </w:r>
      <w:r w:rsidR="00577731">
        <w:t>, καθώς είναι πυκνότερο του ατμοσφαιρικού αέρα</w:t>
      </w:r>
      <w:r>
        <w:t xml:space="preserve"> και τη σβήνει.</w:t>
      </w:r>
    </w:p>
    <w:p w:rsidR="00117E7D" w:rsidRDefault="00117E7D" w:rsidP="00117E7D">
      <w:pPr>
        <w:spacing w:after="0"/>
      </w:pPr>
    </w:p>
    <w:p w:rsidR="00117E7D" w:rsidRPr="001318F5" w:rsidRDefault="00117E7D" w:rsidP="00117E7D">
      <w:pPr>
        <w:pStyle w:val="3"/>
        <w:numPr>
          <w:ilvl w:val="0"/>
          <w:numId w:val="1"/>
        </w:numPr>
      </w:pPr>
      <w:bookmarkStart w:id="17" w:name="_Toc383039102"/>
      <w:r w:rsidRPr="007659FC">
        <w:t xml:space="preserve">Ένας αδύναμος </w:t>
      </w:r>
      <w:proofErr w:type="spellStart"/>
      <w:r w:rsidRPr="007659FC">
        <w:t>μασίστας</w:t>
      </w:r>
      <w:bookmarkEnd w:id="17"/>
      <w:proofErr w:type="spellEnd"/>
    </w:p>
    <w:p w:rsidR="00117E7D" w:rsidRPr="000B4776" w:rsidRDefault="00117E7D" w:rsidP="00A74448">
      <w:pPr>
        <w:spacing w:after="0"/>
        <w:jc w:val="both"/>
        <w:rPr>
          <w:u w:val="single"/>
        </w:rPr>
      </w:pPr>
      <w:r w:rsidRPr="000B4776">
        <w:rPr>
          <w:u w:val="single"/>
        </w:rPr>
        <w:t>Υλικά:</w:t>
      </w:r>
    </w:p>
    <w:p w:rsidR="00117E7D" w:rsidRDefault="00117E7D" w:rsidP="00A74448">
      <w:pPr>
        <w:spacing w:after="0"/>
        <w:jc w:val="both"/>
      </w:pPr>
      <w:r>
        <w:t>1 πλαστικό μπουκάλι</w:t>
      </w:r>
      <w:r w:rsidR="00577731">
        <w:t xml:space="preserve"> 1,5 </w:t>
      </w:r>
      <w:r w:rsidR="00577731">
        <w:rPr>
          <w:lang w:val="en-US"/>
        </w:rPr>
        <w:t>l</w:t>
      </w:r>
      <w:r w:rsidR="00577731">
        <w:t xml:space="preserve"> γεμάτο νερό</w:t>
      </w:r>
      <w:r>
        <w:t>, γερός σπάγκος ενός μέτρου</w:t>
      </w:r>
    </w:p>
    <w:p w:rsidR="00117E7D" w:rsidRPr="000B4776" w:rsidRDefault="00117E7D" w:rsidP="00A74448">
      <w:pPr>
        <w:spacing w:after="0"/>
        <w:jc w:val="both"/>
        <w:rPr>
          <w:u w:val="single"/>
        </w:rPr>
      </w:pPr>
      <w:r w:rsidRPr="000B4776">
        <w:rPr>
          <w:u w:val="single"/>
        </w:rPr>
        <w:t>Διαδικασία:</w:t>
      </w:r>
    </w:p>
    <w:p w:rsidR="00117E7D" w:rsidRDefault="00117E7D" w:rsidP="00A74448">
      <w:pPr>
        <w:spacing w:after="0"/>
        <w:jc w:val="both"/>
      </w:pPr>
      <w:r>
        <w:t>Δένουμε το λαιμό του μπουκαλιού στο μέσο του σπάγκου, ώστε να περισσεύουν εξίσου δύο άκρες από αυτόν. Πιάνουμε με τα δύο μας χέρια τις δύο αυτές άκρες, ανασηκώνουμε το μπουκάλι και τεντώνουμε τα χέρια μας προσπαθώντας να τεντώσουμε εντελώς οριζοντίως τον σπάγκο.</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Δεν μπορούμε να τεντώσουμε εντελώς το</w:t>
      </w:r>
      <w:r w:rsidR="00577731">
        <w:t>ν</w:t>
      </w:r>
      <w:r>
        <w:t xml:space="preserve"> σπάγκο.</w:t>
      </w:r>
    </w:p>
    <w:p w:rsidR="00117E7D" w:rsidRDefault="00117E7D" w:rsidP="00A74448">
      <w:pPr>
        <w:spacing w:after="0"/>
        <w:jc w:val="both"/>
        <w:rPr>
          <w:u w:val="single"/>
        </w:rPr>
      </w:pPr>
      <w:r w:rsidRPr="000F5394">
        <w:rPr>
          <w:u w:val="single"/>
        </w:rPr>
        <w:t>Εξήγηση:</w:t>
      </w:r>
    </w:p>
    <w:p w:rsidR="00117E7D" w:rsidRDefault="00117E7D" w:rsidP="00A74448">
      <w:pPr>
        <w:spacing w:after="0"/>
        <w:jc w:val="both"/>
      </w:pPr>
      <w:r>
        <w:t>Είναι αδύνατο να τεντώσουμε οριζοντίως το</w:t>
      </w:r>
      <w:r w:rsidR="00577731">
        <w:t>ν</w:t>
      </w:r>
      <w:r>
        <w:t xml:space="preserve"> σπάγκο, καθώς δύο οριζόντιες δυνάμεις οποιουδήποτε μεγέθους που η μία είναι αντίθετη από την άλλη, είναι αδύνατο να δώσουν κατακόρυφη συνισταμένη, αντίθετη προς το βάρος του σώματος.</w:t>
      </w:r>
    </w:p>
    <w:p w:rsidR="00117E7D" w:rsidRDefault="00117E7D" w:rsidP="00117E7D">
      <w:pPr>
        <w:spacing w:after="0"/>
      </w:pPr>
    </w:p>
    <w:p w:rsidR="00117E7D" w:rsidRPr="0056004A" w:rsidRDefault="00117E7D" w:rsidP="00117E7D">
      <w:pPr>
        <w:spacing w:after="0"/>
      </w:pPr>
    </w:p>
    <w:p w:rsidR="00117E7D" w:rsidRPr="001318F5" w:rsidRDefault="00117E7D" w:rsidP="00117E7D">
      <w:pPr>
        <w:pStyle w:val="3"/>
        <w:numPr>
          <w:ilvl w:val="0"/>
          <w:numId w:val="1"/>
        </w:numPr>
      </w:pPr>
      <w:bookmarkStart w:id="18" w:name="_Toc383039103"/>
      <w:r w:rsidRPr="00640DB0">
        <w:lastRenderedPageBreak/>
        <w:t>Αγώνες μπαλονιών</w:t>
      </w:r>
      <w:bookmarkEnd w:id="18"/>
    </w:p>
    <w:p w:rsidR="00117E7D" w:rsidRPr="00640DB0" w:rsidRDefault="00117E7D" w:rsidP="00117E7D">
      <w:pPr>
        <w:pStyle w:val="a3"/>
        <w:spacing w:after="0"/>
        <w:ind w:left="360"/>
        <w:jc w:val="center"/>
        <w:rPr>
          <w:b/>
        </w:rPr>
      </w:pPr>
      <w:r>
        <w:rPr>
          <w:b/>
          <w:noProof/>
          <w:lang w:eastAsia="el-GR"/>
        </w:rPr>
        <w:drawing>
          <wp:inline distT="0" distB="0" distL="0" distR="0" wp14:anchorId="276F026F" wp14:editId="68BD2BD2">
            <wp:extent cx="3467819" cy="1345721"/>
            <wp:effectExtent l="0" t="0" r="0" b="698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teachengineering.org.jpg"/>
                    <pic:cNvPicPr/>
                  </pic:nvPicPr>
                  <pic:blipFill rotWithShape="1">
                    <a:blip r:embed="rId27">
                      <a:extLst>
                        <a:ext uri="{28A0092B-C50C-407E-A947-70E740481C1C}">
                          <a14:useLocalDpi xmlns:a14="http://schemas.microsoft.com/office/drawing/2010/main" val="0"/>
                        </a:ext>
                      </a:extLst>
                    </a:blip>
                    <a:srcRect l="7547" t="12892" r="8176" b="38051"/>
                    <a:stretch/>
                  </pic:blipFill>
                  <pic:spPr bwMode="auto">
                    <a:xfrm>
                      <a:off x="0" y="0"/>
                      <a:ext cx="3467819" cy="1345721"/>
                    </a:xfrm>
                    <a:prstGeom prst="rect">
                      <a:avLst/>
                    </a:prstGeom>
                    <a:ln>
                      <a:noFill/>
                    </a:ln>
                    <a:extLst>
                      <a:ext uri="{53640926-AAD7-44D8-BBD7-CCE9431645EC}">
                        <a14:shadowObscured xmlns:a14="http://schemas.microsoft.com/office/drawing/2010/main"/>
                      </a:ext>
                    </a:extLst>
                  </pic:spPr>
                </pic:pic>
              </a:graphicData>
            </a:graphic>
          </wp:inline>
        </w:drawing>
      </w:r>
    </w:p>
    <w:p w:rsidR="00117E7D" w:rsidRPr="00640DB0" w:rsidRDefault="00117E7D" w:rsidP="00A74448">
      <w:pPr>
        <w:spacing w:after="0"/>
        <w:jc w:val="both"/>
        <w:rPr>
          <w:u w:val="single"/>
        </w:rPr>
      </w:pPr>
      <w:r w:rsidRPr="00640DB0">
        <w:rPr>
          <w:u w:val="single"/>
        </w:rPr>
        <w:t>Υλικά:</w:t>
      </w:r>
    </w:p>
    <w:p w:rsidR="00117E7D" w:rsidRPr="000B4776" w:rsidRDefault="00117E7D" w:rsidP="00A74448">
      <w:pPr>
        <w:spacing w:after="0"/>
        <w:jc w:val="both"/>
        <w:rPr>
          <w:u w:val="single"/>
        </w:rPr>
      </w:pPr>
      <w:r w:rsidRPr="00640DB0">
        <w:t xml:space="preserve">1 μπαλόνι, 1 καλαμάκι, </w:t>
      </w:r>
      <w:r>
        <w:t>πετονιά</w:t>
      </w:r>
      <w:r w:rsidRPr="00640DB0">
        <w:t xml:space="preserve"> ή κλωστή, </w:t>
      </w:r>
      <w:proofErr w:type="spellStart"/>
      <w:r w:rsidRPr="00640DB0">
        <w:t>σελοτέιπ</w:t>
      </w:r>
      <w:proofErr w:type="spellEnd"/>
      <w:r w:rsidRPr="00640DB0">
        <w:br/>
      </w:r>
      <w:r w:rsidRPr="000B4776">
        <w:rPr>
          <w:u w:val="single"/>
        </w:rPr>
        <w:t>Διαδικασία:</w:t>
      </w:r>
    </w:p>
    <w:p w:rsidR="00117E7D" w:rsidRPr="000F5394" w:rsidRDefault="00E536F6" w:rsidP="00A74448">
      <w:pPr>
        <w:spacing w:after="0"/>
        <w:jc w:val="both"/>
      </w:pPr>
      <w:r>
        <w:t xml:space="preserve">1. </w:t>
      </w:r>
      <w:r w:rsidR="00117E7D" w:rsidRPr="00640DB0">
        <w:t>Κόβουμε ένα καλαμάκι στη μέση και πε</w:t>
      </w:r>
      <w:r w:rsidR="00117E7D">
        <w:t xml:space="preserve">ρνάμε </w:t>
      </w:r>
      <w:r>
        <w:t xml:space="preserve">από </w:t>
      </w:r>
      <w:r w:rsidR="00117E7D">
        <w:t xml:space="preserve">μέσα του </w:t>
      </w:r>
      <w:r>
        <w:t>πετονιά</w:t>
      </w:r>
      <w:r w:rsidR="00117E7D">
        <w:t xml:space="preserve"> ή σπάγκο 5 - 30</w:t>
      </w:r>
      <w:r w:rsidR="00117E7D" w:rsidRPr="00640DB0">
        <w:t xml:space="preserve"> μέτρων</w:t>
      </w:r>
      <w:r w:rsidR="00117E7D">
        <w:t>,</w:t>
      </w:r>
      <w:r w:rsidR="00117E7D" w:rsidRPr="00640DB0">
        <w:t xml:space="preserve"> ανάλογα με τ</w:t>
      </w:r>
      <w:r>
        <w:t>ην απόσταση που αναμένουμε ότι θα διανύσει το μπαλόνι μας</w:t>
      </w:r>
      <w:r w:rsidR="00117E7D" w:rsidRPr="00640DB0">
        <w:t>.</w:t>
      </w:r>
      <w:r w:rsidR="00117E7D" w:rsidRPr="00640DB0">
        <w:br/>
        <w:t xml:space="preserve">2. Φουσκώνουμε ένα μπαλόνι και </w:t>
      </w:r>
      <w:r>
        <w:t xml:space="preserve">το </w:t>
      </w:r>
      <w:r w:rsidR="00117E7D" w:rsidRPr="00640DB0">
        <w:t>κολλάμε</w:t>
      </w:r>
      <w:r>
        <w:t xml:space="preserve"> πάνω στο καλαμάκι </w:t>
      </w:r>
      <w:r w:rsidR="00117E7D" w:rsidRPr="00640DB0">
        <w:t>έτσι ώστε να είναι παράλληλο με τ</w:t>
      </w:r>
      <w:r>
        <w:t>η πετονιά</w:t>
      </w:r>
      <w:r w:rsidR="00117E7D" w:rsidRPr="00640DB0">
        <w:t xml:space="preserve">. </w:t>
      </w:r>
      <w:r>
        <w:t>Κ</w:t>
      </w:r>
      <w:r w:rsidR="00117E7D" w:rsidRPr="00640DB0">
        <w:t xml:space="preserve">ρατάμε </w:t>
      </w:r>
      <w:r>
        <w:t xml:space="preserve">σταθερά το στόμιό του </w:t>
      </w:r>
      <w:r w:rsidR="00117E7D" w:rsidRPr="00640DB0">
        <w:t xml:space="preserve">με το χέρι </w:t>
      </w:r>
      <w:r>
        <w:t>μας ώστε να μη ξεφουσκώσει</w:t>
      </w:r>
      <w:r w:rsidR="00117E7D" w:rsidRPr="00640DB0">
        <w:t>.</w:t>
      </w:r>
      <w:r w:rsidR="00117E7D" w:rsidRPr="00640DB0">
        <w:br/>
        <w:t xml:space="preserve">3. </w:t>
      </w:r>
      <w:r>
        <w:t xml:space="preserve">Ενώ εμείς κρατάμε  το μπαλόνι και </w:t>
      </w:r>
      <w:r w:rsidR="00117E7D" w:rsidRPr="00640DB0">
        <w:t>τ</w:t>
      </w:r>
      <w:r>
        <w:t>η μία άκρη της πετονιάς, κάποιο άλλο άτομο πιάνει την άλλη άκρη της και απομακρύνεται μέχρι που η πετονιά να είναι εντελώς τεντωμένη</w:t>
      </w:r>
      <w:r w:rsidR="00117E7D" w:rsidRPr="00640DB0">
        <w:t xml:space="preserve">. Αφήνουμε ελεύθερο το μπαλόνι. </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 xml:space="preserve">Το μπαλόνι εκτοξεύεται και ταξιδεύει </w:t>
      </w:r>
      <w:r w:rsidR="00577731">
        <w:t xml:space="preserve">πάνω στην πετονιά </w:t>
      </w:r>
      <w:r>
        <w:t>όσο έχει αέρα μέσα του.</w:t>
      </w:r>
    </w:p>
    <w:p w:rsidR="00117E7D" w:rsidRDefault="00117E7D" w:rsidP="00A74448">
      <w:pPr>
        <w:spacing w:after="0"/>
        <w:jc w:val="both"/>
        <w:rPr>
          <w:u w:val="single"/>
        </w:rPr>
      </w:pPr>
      <w:r w:rsidRPr="000F5394">
        <w:rPr>
          <w:u w:val="single"/>
        </w:rPr>
        <w:t>Εξήγηση:</w:t>
      </w:r>
    </w:p>
    <w:p w:rsidR="00117E7D" w:rsidRPr="0056004A" w:rsidRDefault="00117E7D" w:rsidP="00A74448">
      <w:pPr>
        <w:spacing w:after="0"/>
        <w:jc w:val="both"/>
      </w:pPr>
      <w:r>
        <w:t>Η κίνηση των μπαλονιών οφείλεται στον τρίτο νόμο του Νεύτωνα: Το μπαλόνι ωθεί τον αέρα προς τα πίσω ξεφουσκώνοντας και ο αέρας ωθεί με την ίδια δύναμη το μπαλόνι προς τα μπρος. Η κίνηση μπορεί να δικαιολογηθεί και ως εφαρμογή της αρχής διατήρησης της ορμής</w:t>
      </w:r>
    </w:p>
    <w:p w:rsidR="00117E7D" w:rsidRPr="0056004A" w:rsidRDefault="00117E7D" w:rsidP="00117E7D">
      <w:pPr>
        <w:spacing w:after="0"/>
      </w:pPr>
    </w:p>
    <w:p w:rsidR="00117E7D" w:rsidRPr="001318F5" w:rsidRDefault="00117E7D" w:rsidP="00117E7D">
      <w:pPr>
        <w:pStyle w:val="3"/>
        <w:numPr>
          <w:ilvl w:val="0"/>
          <w:numId w:val="1"/>
        </w:numPr>
      </w:pPr>
      <w:bookmarkStart w:id="19" w:name="_Toc383039104"/>
      <w:r>
        <w:t>Δωρεάν καύσιμα!</w:t>
      </w:r>
      <w:bookmarkEnd w:id="19"/>
    </w:p>
    <w:p w:rsidR="00117E7D" w:rsidRPr="00640DB0" w:rsidRDefault="00117E7D" w:rsidP="00117E7D">
      <w:pPr>
        <w:pStyle w:val="a3"/>
        <w:spacing w:after="0"/>
        <w:ind w:left="360"/>
        <w:jc w:val="center"/>
        <w:rPr>
          <w:b/>
        </w:rPr>
      </w:pPr>
      <w:r>
        <w:rPr>
          <w:b/>
          <w:noProof/>
          <w:lang w:eastAsia="el-GR"/>
        </w:rPr>
        <w:drawing>
          <wp:inline distT="0" distB="0" distL="0" distR="0" wp14:anchorId="34DF8631" wp14:editId="7E2BE7CE">
            <wp:extent cx="2303253" cy="1727440"/>
            <wp:effectExtent l="0" t="0" r="1905" b="635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squad.questacon.edu.au"/>
                    <pic:cNvPicPr/>
                  </pic:nvPicPr>
                  <pic:blipFill>
                    <a:blip r:embed="rId28">
                      <a:extLst>
                        <a:ext uri="{28A0092B-C50C-407E-A947-70E740481C1C}">
                          <a14:useLocalDpi xmlns:a14="http://schemas.microsoft.com/office/drawing/2010/main" val="0"/>
                        </a:ext>
                      </a:extLst>
                    </a:blip>
                    <a:stretch>
                      <a:fillRect/>
                    </a:stretch>
                  </pic:blipFill>
                  <pic:spPr>
                    <a:xfrm>
                      <a:off x="0" y="0"/>
                      <a:ext cx="2302605" cy="1726954"/>
                    </a:xfrm>
                    <a:prstGeom prst="rect">
                      <a:avLst/>
                    </a:prstGeom>
                    <a:ln>
                      <a:noFill/>
                    </a:ln>
                    <a:effectLst>
                      <a:softEdge rad="112500"/>
                    </a:effectLst>
                  </pic:spPr>
                </pic:pic>
              </a:graphicData>
            </a:graphic>
          </wp:inline>
        </w:drawing>
      </w:r>
    </w:p>
    <w:p w:rsidR="00117E7D" w:rsidRPr="00640DB0" w:rsidRDefault="00117E7D" w:rsidP="00A74448">
      <w:pPr>
        <w:spacing w:after="0"/>
        <w:jc w:val="both"/>
        <w:rPr>
          <w:u w:val="single"/>
        </w:rPr>
      </w:pPr>
      <w:r w:rsidRPr="00640DB0">
        <w:rPr>
          <w:u w:val="single"/>
        </w:rPr>
        <w:t>Υλικά:</w:t>
      </w:r>
    </w:p>
    <w:p w:rsidR="00117E7D" w:rsidRDefault="00117E7D" w:rsidP="00A74448">
      <w:pPr>
        <w:spacing w:after="0"/>
        <w:jc w:val="both"/>
      </w:pPr>
      <w:r>
        <w:t>1 μπαλόνι, 3</w:t>
      </w:r>
      <w:r w:rsidRPr="00640DB0">
        <w:t xml:space="preserve"> καλαμάκι</w:t>
      </w:r>
      <w:r>
        <w:t>α</w:t>
      </w:r>
      <w:r w:rsidRPr="00640DB0">
        <w:t xml:space="preserve">, </w:t>
      </w:r>
      <w:proofErr w:type="spellStart"/>
      <w:r>
        <w:t>σελοτέιπ</w:t>
      </w:r>
      <w:proofErr w:type="spellEnd"/>
      <w:r>
        <w:t xml:space="preserve">, 2 ξυλάκια για σουβλάκια, 4 καπάκια, ένα ξυράφι κοπής, ένα κομμάτι σκληρό χαρτόνι 10 </w:t>
      </w:r>
      <w:r>
        <w:rPr>
          <w:lang w:val="en-US"/>
        </w:rPr>
        <w:t>x</w:t>
      </w:r>
      <w:r w:rsidRPr="00C054D2">
        <w:t xml:space="preserve"> 20 </w:t>
      </w:r>
      <w:r>
        <w:rPr>
          <w:lang w:val="en-US"/>
        </w:rPr>
        <w:t>cm</w:t>
      </w:r>
      <w:r>
        <w:t xml:space="preserve"> </w:t>
      </w:r>
    </w:p>
    <w:p w:rsidR="00117E7D" w:rsidRPr="000B4776" w:rsidRDefault="00117E7D" w:rsidP="00A74448">
      <w:pPr>
        <w:spacing w:after="0"/>
        <w:jc w:val="both"/>
        <w:rPr>
          <w:u w:val="single"/>
        </w:rPr>
      </w:pPr>
      <w:r w:rsidRPr="000B4776">
        <w:rPr>
          <w:u w:val="single"/>
        </w:rPr>
        <w:t>Διαδικασία:</w:t>
      </w:r>
    </w:p>
    <w:p w:rsidR="00117E7D" w:rsidRDefault="00117E7D" w:rsidP="00A74448">
      <w:pPr>
        <w:spacing w:after="0"/>
        <w:jc w:val="both"/>
      </w:pPr>
      <w:r>
        <w:t xml:space="preserve">Στερεώνουμε τα δύο καλαμάκια πάνω στο χαρτόνι με τρόπο ώστε να απέχουν μεταξύ τους 10 – 15 </w:t>
      </w:r>
      <w:r>
        <w:rPr>
          <w:lang w:val="en-US"/>
        </w:rPr>
        <w:t>cm</w:t>
      </w:r>
      <w:r w:rsidRPr="00C054D2">
        <w:t xml:space="preserve"> </w:t>
      </w:r>
      <w:r>
        <w:t xml:space="preserve">και να είναι κάθετα στη μεγάλη διάσταση του χαρτονιού. Περνάμε μέσα από το καθένα ένα ξυλάκι από καλαμάκι. Με το ξυράφι ανοίγουμε μικρές τρυπούλες στο κέντρο </w:t>
      </w:r>
      <w:r>
        <w:lastRenderedPageBreak/>
        <w:t>των καπακιών. Στερεώνουμε τα καπάκια στις άκρες από τα ξυλάκια. Έτσι έχουμε φτιάξει ένα μικρό χάρτινο αυτοκίνητο με ρόδες από καπάκι</w:t>
      </w:r>
      <w:r w:rsidR="00E536F6">
        <w:t>α</w:t>
      </w:r>
      <w:r>
        <w:t xml:space="preserve"> που έχουν ως άξονες τα δύο ξυλάκια, τα οποία μπορούν να περιστρέφονται μέσα στα δύο καλαμάκια.</w:t>
      </w:r>
    </w:p>
    <w:p w:rsidR="00117E7D" w:rsidRDefault="00117E7D" w:rsidP="00A74448">
      <w:pPr>
        <w:spacing w:after="0"/>
        <w:jc w:val="both"/>
      </w:pPr>
      <w:r>
        <w:t xml:space="preserve">Στερεώνουμε το τρίτο καλαμάκι στο κέντρο του χαρτονιού, παράλληλα με τον μεγάλο άξονά του. Περιστρέφουμε προς τα πάνω τη σπαστή άκρη από το καλαμάκι και </w:t>
      </w:r>
      <w:r w:rsidR="00E536F6">
        <w:t xml:space="preserve">το </w:t>
      </w:r>
      <w:r>
        <w:t xml:space="preserve">περνάμε </w:t>
      </w:r>
      <w:r w:rsidR="00E536F6">
        <w:t>σ</w:t>
      </w:r>
      <w:r>
        <w:t xml:space="preserve">το χείλος του μπαλονιού, </w:t>
      </w:r>
      <w:r w:rsidR="00E536F6">
        <w:t xml:space="preserve">όπου </w:t>
      </w:r>
      <w:r>
        <w:t xml:space="preserve">το και στερεώνουμε με </w:t>
      </w:r>
      <w:proofErr w:type="spellStart"/>
      <w:r>
        <w:t>σελοτέιπ</w:t>
      </w:r>
      <w:proofErr w:type="spellEnd"/>
      <w:r>
        <w:t>, με τέτοιο τρόπο ώστε να μη μπορεί να διαφύγει αέρας από κάποια τρυπούλα ή κενό.</w:t>
      </w:r>
    </w:p>
    <w:p w:rsidR="00117E7D" w:rsidRDefault="00117E7D" w:rsidP="00A74448">
      <w:pPr>
        <w:spacing w:after="0"/>
        <w:jc w:val="both"/>
      </w:pPr>
      <w:r>
        <w:t>Φουσκώνουμε το μπαλόνι και αφήνουμε ελεύθερο το αυτοκινητάκι.</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Το αυτοσχέδιο αυτοκινητάκι αρχίζει να κινείται σ</w:t>
      </w:r>
      <w:r w:rsidR="00E536F6">
        <w:t>ε</w:t>
      </w:r>
      <w:r>
        <w:t xml:space="preserve"> κατεύθυνση </w:t>
      </w:r>
      <w:r w:rsidR="00E536F6">
        <w:t xml:space="preserve">αντίθετη </w:t>
      </w:r>
      <w:r>
        <w:t>από αυτή που εξέρχεται ο αέρας από το καλαμάκι.</w:t>
      </w:r>
    </w:p>
    <w:p w:rsidR="00117E7D" w:rsidRDefault="00117E7D" w:rsidP="00A74448">
      <w:pPr>
        <w:spacing w:after="0"/>
        <w:jc w:val="both"/>
        <w:rPr>
          <w:u w:val="single"/>
        </w:rPr>
      </w:pPr>
      <w:r w:rsidRPr="000F5394">
        <w:rPr>
          <w:u w:val="single"/>
        </w:rPr>
        <w:t>Εξήγηση:</w:t>
      </w:r>
    </w:p>
    <w:p w:rsidR="00117E7D" w:rsidRPr="000F5394" w:rsidRDefault="00117E7D" w:rsidP="00A74448">
      <w:pPr>
        <w:spacing w:after="0"/>
        <w:jc w:val="both"/>
      </w:pPr>
      <w:r>
        <w:t>Ισχύει ο τρίτος νόμος του Νεύ</w:t>
      </w:r>
      <w:r w:rsidR="00F555A7">
        <w:t>τωνα: Τ</w:t>
      </w:r>
      <w:r>
        <w:t>ο μπαλόνι ωθεί τον αέρα προς τα πίσω ξεφουσκώνοντας και ο αέρας ωθεί με την ίδια δύναμη το αυτοκινητ</w:t>
      </w:r>
      <w:r w:rsidR="00F555A7">
        <w:t xml:space="preserve">άκι προς τα εμπρός. </w:t>
      </w:r>
      <w:r>
        <w:t xml:space="preserve">Η κίνηση μπορεί να </w:t>
      </w:r>
      <w:r w:rsidR="00F555A7">
        <w:t xml:space="preserve">θεωρηθεί </w:t>
      </w:r>
      <w:r>
        <w:t xml:space="preserve"> και ως εφαρμογή της αρχής διατήρησης της ορμής</w:t>
      </w:r>
      <w:r w:rsidR="00F555A7">
        <w:t>.</w:t>
      </w:r>
    </w:p>
    <w:p w:rsidR="00117E7D" w:rsidRPr="00A3053C" w:rsidRDefault="00117E7D" w:rsidP="00117E7D">
      <w:pPr>
        <w:spacing w:after="0"/>
        <w:rPr>
          <w:color w:val="002060"/>
        </w:rPr>
      </w:pPr>
    </w:p>
    <w:p w:rsidR="00117E7D" w:rsidRDefault="00117E7D" w:rsidP="00117E7D">
      <w:pPr>
        <w:pStyle w:val="3"/>
        <w:numPr>
          <w:ilvl w:val="0"/>
          <w:numId w:val="1"/>
        </w:numPr>
        <w:rPr>
          <w:lang w:val="en-US"/>
        </w:rPr>
      </w:pPr>
      <w:bookmarkStart w:id="20" w:name="_Toc383039105"/>
      <w:r w:rsidRPr="001318F5">
        <w:t>Φωτιά και σίδερο!</w:t>
      </w:r>
      <w:bookmarkEnd w:id="20"/>
    </w:p>
    <w:p w:rsidR="00117E7D" w:rsidRPr="006B21C2" w:rsidRDefault="00117E7D" w:rsidP="00117E7D">
      <w:pPr>
        <w:jc w:val="center"/>
      </w:pPr>
      <w:r w:rsidRPr="006B21C2">
        <w:rPr>
          <w:noProof/>
          <w:lang w:eastAsia="el-GR"/>
        </w:rPr>
        <w:drawing>
          <wp:inline distT="0" distB="0" distL="0" distR="0" wp14:anchorId="3B9ADEE8" wp14:editId="3F664F96">
            <wp:extent cx="1906336" cy="1043797"/>
            <wp:effectExtent l="0" t="0" r="0" b="444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teel-woo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259" cy="1043207"/>
                    </a:xfrm>
                    <a:prstGeom prst="rect">
                      <a:avLst/>
                    </a:prstGeom>
                  </pic:spPr>
                </pic:pic>
              </a:graphicData>
            </a:graphic>
          </wp:inline>
        </w:drawing>
      </w:r>
    </w:p>
    <w:p w:rsidR="00117E7D" w:rsidRPr="006B21C2" w:rsidRDefault="00117E7D" w:rsidP="00A74448">
      <w:pPr>
        <w:spacing w:after="0"/>
        <w:jc w:val="both"/>
        <w:rPr>
          <w:u w:val="single"/>
        </w:rPr>
      </w:pPr>
      <w:r w:rsidRPr="006B21C2">
        <w:rPr>
          <w:u w:val="single"/>
        </w:rPr>
        <w:t>Υλικά:</w:t>
      </w:r>
    </w:p>
    <w:p w:rsidR="00117E7D" w:rsidRPr="006B21C2" w:rsidRDefault="00117E7D" w:rsidP="00A74448">
      <w:pPr>
        <w:spacing w:after="0"/>
        <w:jc w:val="both"/>
      </w:pPr>
      <w:r w:rsidRPr="006B21C2">
        <w:t xml:space="preserve">1 μπαταρία 9 </w:t>
      </w:r>
      <w:r w:rsidRPr="006B21C2">
        <w:rPr>
          <w:lang w:val="en-US"/>
        </w:rPr>
        <w:t>V</w:t>
      </w:r>
      <w:r w:rsidRPr="006B21C2">
        <w:t xml:space="preserve">, ψιλό σύρμα κουζίνας </w:t>
      </w:r>
    </w:p>
    <w:p w:rsidR="00117E7D" w:rsidRPr="006B21C2" w:rsidRDefault="00117E7D" w:rsidP="00A74448">
      <w:pPr>
        <w:spacing w:after="0"/>
        <w:jc w:val="both"/>
        <w:rPr>
          <w:u w:val="single"/>
        </w:rPr>
      </w:pPr>
      <w:r w:rsidRPr="006B21C2">
        <w:rPr>
          <w:u w:val="single"/>
        </w:rPr>
        <w:t>Διαδικασία:</w:t>
      </w:r>
    </w:p>
    <w:p w:rsidR="00117E7D" w:rsidRPr="006B21C2" w:rsidRDefault="00117E7D" w:rsidP="00A74448">
      <w:pPr>
        <w:spacing w:after="0"/>
        <w:jc w:val="both"/>
      </w:pPr>
      <w:r w:rsidRPr="006B21C2">
        <w:t>Απλώνουμε ένα μικρό κομμάτι ψιλό σύρμα κουζίνας και αγγίζουμε πάνω του τους δύο</w:t>
      </w:r>
      <w:r w:rsidR="00E536F6">
        <w:t xml:space="preserve"> </w:t>
      </w:r>
      <w:r w:rsidRPr="006B21C2">
        <w:t>πόλους της μπαταρίας</w:t>
      </w:r>
    </w:p>
    <w:p w:rsidR="00117E7D" w:rsidRPr="006B21C2" w:rsidRDefault="00117E7D" w:rsidP="00A74448">
      <w:pPr>
        <w:spacing w:after="0"/>
        <w:jc w:val="both"/>
        <w:rPr>
          <w:u w:val="single"/>
        </w:rPr>
      </w:pPr>
      <w:r w:rsidRPr="006B21C2">
        <w:rPr>
          <w:u w:val="single"/>
        </w:rPr>
        <w:t>Τι παρατηρούμε:</w:t>
      </w:r>
    </w:p>
    <w:p w:rsidR="00117E7D" w:rsidRPr="006B21C2" w:rsidRDefault="00117E7D" w:rsidP="00A74448">
      <w:pPr>
        <w:spacing w:after="0"/>
        <w:jc w:val="both"/>
      </w:pPr>
      <w:r w:rsidRPr="006B21C2">
        <w:t>Το σύρμα αρχίζει να φλέγεται.</w:t>
      </w:r>
    </w:p>
    <w:p w:rsidR="00117E7D" w:rsidRPr="006B21C2" w:rsidRDefault="00117E7D" w:rsidP="00A74448">
      <w:pPr>
        <w:spacing w:after="0"/>
        <w:jc w:val="both"/>
        <w:rPr>
          <w:u w:val="single"/>
        </w:rPr>
      </w:pPr>
      <w:r w:rsidRPr="006B21C2">
        <w:rPr>
          <w:u w:val="single"/>
        </w:rPr>
        <w:t>Εξήγηση:</w:t>
      </w:r>
    </w:p>
    <w:p w:rsidR="00117E7D" w:rsidRPr="006B21C2" w:rsidRDefault="00117E7D" w:rsidP="00A74448">
      <w:pPr>
        <w:spacing w:after="0"/>
        <w:jc w:val="both"/>
      </w:pPr>
      <w:r w:rsidRPr="006B21C2">
        <w:t>Λόγω της μικρής αντίστασης που παρουσιάζει το σύρμα, διέρχεται από μέσα του ρεύμα μεγάλης έντασης και το θερμαίνει</w:t>
      </w:r>
      <w:r w:rsidR="00E536F6">
        <w:t xml:space="preserve"> (</w:t>
      </w:r>
      <w:proofErr w:type="spellStart"/>
      <w:r w:rsidR="00E536F6">
        <w:t>φαιν</w:t>
      </w:r>
      <w:proofErr w:type="spellEnd"/>
      <w:r w:rsidR="00E536F6" w:rsidRPr="00E536F6">
        <w:t>.</w:t>
      </w:r>
      <w:r w:rsidR="00E536F6">
        <w:t xml:space="preserve"> </w:t>
      </w:r>
      <w:r w:rsidR="00E536F6">
        <w:rPr>
          <w:lang w:val="en-US"/>
        </w:rPr>
        <w:t>Joule</w:t>
      </w:r>
      <w:r w:rsidR="00E536F6" w:rsidRPr="00E536F6">
        <w:t>)</w:t>
      </w:r>
      <w:proofErr w:type="gramStart"/>
      <w:r w:rsidRPr="006B21C2">
        <w:t xml:space="preserve">, </w:t>
      </w:r>
      <w:r w:rsidR="00E536F6">
        <w:rPr>
          <w:lang w:val="en-US"/>
        </w:rPr>
        <w:t xml:space="preserve"> </w:t>
      </w:r>
      <w:r w:rsidRPr="006B21C2">
        <w:t>με</w:t>
      </w:r>
      <w:proofErr w:type="gramEnd"/>
      <w:r w:rsidRPr="006B21C2">
        <w:t xml:space="preserve"> αποτέλεσμα την ταχεία </w:t>
      </w:r>
      <w:proofErr w:type="spellStart"/>
      <w:r w:rsidRPr="006B21C2">
        <w:t>εξείδωσή</w:t>
      </w:r>
      <w:proofErr w:type="spellEnd"/>
      <w:r w:rsidRPr="006B21C2">
        <w:t xml:space="preserve"> του.</w:t>
      </w:r>
    </w:p>
    <w:p w:rsidR="00117E7D" w:rsidRDefault="00117E7D" w:rsidP="00117E7D">
      <w:pPr>
        <w:pStyle w:val="a3"/>
        <w:spacing w:after="0"/>
        <w:ind w:left="360"/>
        <w:rPr>
          <w:b/>
        </w:rPr>
      </w:pPr>
    </w:p>
    <w:p w:rsidR="00117E7D" w:rsidRPr="006B21C2" w:rsidRDefault="00117E7D" w:rsidP="00117E7D">
      <w:pPr>
        <w:pStyle w:val="3"/>
        <w:numPr>
          <w:ilvl w:val="0"/>
          <w:numId w:val="1"/>
        </w:numPr>
      </w:pPr>
      <w:bookmarkStart w:id="21" w:name="_Toc383039106"/>
      <w:proofErr w:type="spellStart"/>
      <w:r w:rsidRPr="006B21C2">
        <w:t>Χόβερκραφτ</w:t>
      </w:r>
      <w:proofErr w:type="spellEnd"/>
      <w:r w:rsidRPr="006B21C2">
        <w:t>!</w:t>
      </w:r>
      <w:bookmarkEnd w:id="21"/>
    </w:p>
    <w:p w:rsidR="00117E7D" w:rsidRPr="006B21C2" w:rsidRDefault="00117E7D" w:rsidP="00117E7D">
      <w:pPr>
        <w:spacing w:after="0"/>
        <w:jc w:val="center"/>
        <w:rPr>
          <w:u w:val="single"/>
        </w:rPr>
      </w:pPr>
      <w:r w:rsidRPr="00117E7D">
        <w:rPr>
          <w:noProof/>
          <w:lang w:eastAsia="el-GR"/>
        </w:rPr>
        <w:drawing>
          <wp:inline distT="0" distB="0" distL="0" distR="0" wp14:anchorId="2B3B86A3" wp14:editId="25A8F2BC">
            <wp:extent cx="1266825" cy="164782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επιβεβαιωμένη 972408.crdownloa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4408" cy="1657689"/>
                    </a:xfrm>
                    <a:prstGeom prst="rect">
                      <a:avLst/>
                    </a:prstGeom>
                  </pic:spPr>
                </pic:pic>
              </a:graphicData>
            </a:graphic>
          </wp:inline>
        </w:drawing>
      </w:r>
    </w:p>
    <w:p w:rsidR="00117E7D" w:rsidRPr="006B21C2" w:rsidRDefault="00117E7D" w:rsidP="00A74448">
      <w:pPr>
        <w:spacing w:after="0"/>
        <w:jc w:val="both"/>
        <w:rPr>
          <w:u w:val="single"/>
        </w:rPr>
      </w:pPr>
      <w:r w:rsidRPr="006B21C2">
        <w:rPr>
          <w:u w:val="single"/>
        </w:rPr>
        <w:lastRenderedPageBreak/>
        <w:t>Υλικά:</w:t>
      </w:r>
    </w:p>
    <w:p w:rsidR="00117E7D" w:rsidRPr="006B21C2" w:rsidRDefault="00117E7D" w:rsidP="00A74448">
      <w:pPr>
        <w:spacing w:after="0"/>
        <w:jc w:val="both"/>
      </w:pPr>
      <w:r w:rsidRPr="006B21C2">
        <w:t xml:space="preserve">1 πώμα από πλαστικό μπουκάλι αθλητικού τύπου μεταλλικό νερό, 1 </w:t>
      </w:r>
      <w:r w:rsidRPr="006B21C2">
        <w:rPr>
          <w:lang w:val="en-US"/>
        </w:rPr>
        <w:t>CD</w:t>
      </w:r>
      <w:r w:rsidRPr="006B21C2">
        <w:t xml:space="preserve">, 1 μπαλόνι, Κολλητική ταινία </w:t>
      </w:r>
    </w:p>
    <w:p w:rsidR="00117E7D" w:rsidRPr="006B21C2" w:rsidRDefault="00117E7D" w:rsidP="00A74448">
      <w:pPr>
        <w:spacing w:after="0"/>
        <w:jc w:val="both"/>
        <w:rPr>
          <w:u w:val="single"/>
        </w:rPr>
      </w:pPr>
      <w:r w:rsidRPr="006B21C2">
        <w:rPr>
          <w:u w:val="single"/>
        </w:rPr>
        <w:t>Διαδικασία:</w:t>
      </w:r>
    </w:p>
    <w:p w:rsidR="00117E7D" w:rsidRPr="006B21C2" w:rsidRDefault="00117E7D" w:rsidP="00A74448">
      <w:pPr>
        <w:spacing w:after="0"/>
        <w:jc w:val="both"/>
      </w:pPr>
      <w:r w:rsidRPr="006B21C2">
        <w:t xml:space="preserve">Αφήνουμε το </w:t>
      </w:r>
      <w:r w:rsidRPr="006B21C2">
        <w:rPr>
          <w:lang w:val="en-US"/>
        </w:rPr>
        <w:t>CD</w:t>
      </w:r>
      <w:r w:rsidRPr="006B21C2">
        <w:t xml:space="preserve"> πάνω σε ένα τραπέζι ή στο πάτωμα. Τοποθετούμε το πώμα στο κέντρο του </w:t>
      </w:r>
      <w:r w:rsidRPr="006B21C2">
        <w:rPr>
          <w:lang w:val="en-US"/>
        </w:rPr>
        <w:t>CD</w:t>
      </w:r>
      <w:r w:rsidRPr="006B21C2">
        <w:t xml:space="preserve"> και το σταθεροποιούμε με τη βοήθεια της κολλητικής ταινίας. Φουσκώνουμε ένα μπαλόνι και τοποθετούμε το στόμιό του σφιχτά πάνω στο πώμα. Ανοίγουμε ελαφρώς το πώμα, ώστε να είναι δυνατή η διέλευση του αέρα του μπαλονιού</w:t>
      </w:r>
      <w:r w:rsidR="000469D3" w:rsidRPr="000469D3">
        <w:t xml:space="preserve"> </w:t>
      </w:r>
      <w:r w:rsidR="000469D3" w:rsidRPr="006B21C2">
        <w:t>από μέσα του</w:t>
      </w:r>
      <w:r w:rsidRPr="006B21C2">
        <w:t>.</w:t>
      </w:r>
    </w:p>
    <w:p w:rsidR="00117E7D" w:rsidRPr="006B21C2" w:rsidRDefault="00117E7D" w:rsidP="00A74448">
      <w:pPr>
        <w:spacing w:after="0"/>
        <w:jc w:val="both"/>
        <w:rPr>
          <w:u w:val="single"/>
        </w:rPr>
      </w:pPr>
      <w:r w:rsidRPr="006B21C2">
        <w:rPr>
          <w:u w:val="single"/>
        </w:rPr>
        <w:t>Τι παρατηρούμε:</w:t>
      </w:r>
    </w:p>
    <w:p w:rsidR="00117E7D" w:rsidRPr="006B21C2" w:rsidRDefault="00117E7D" w:rsidP="00A74448">
      <w:pPr>
        <w:spacing w:after="0"/>
        <w:jc w:val="both"/>
      </w:pPr>
      <w:r w:rsidRPr="006B21C2">
        <w:t xml:space="preserve">Αν σπρώξουμε το </w:t>
      </w:r>
      <w:r w:rsidRPr="006B21C2">
        <w:rPr>
          <w:lang w:val="en-US"/>
        </w:rPr>
        <w:t>CD</w:t>
      </w:r>
      <w:r w:rsidRPr="006B21C2">
        <w:t xml:space="preserve">, </w:t>
      </w:r>
      <w:r w:rsidR="000469D3">
        <w:t xml:space="preserve">την ώρα που ξεφουσκώνει το μπαλόνι, </w:t>
      </w:r>
      <w:r w:rsidRPr="006B21C2">
        <w:t xml:space="preserve">αυτό κινείται εύκολα χωρίς τριβή. </w:t>
      </w:r>
    </w:p>
    <w:p w:rsidR="00117E7D" w:rsidRPr="006B21C2" w:rsidRDefault="00117E7D" w:rsidP="00A74448">
      <w:pPr>
        <w:spacing w:after="0"/>
        <w:jc w:val="both"/>
        <w:rPr>
          <w:u w:val="single"/>
        </w:rPr>
      </w:pPr>
      <w:r w:rsidRPr="006B21C2">
        <w:rPr>
          <w:u w:val="single"/>
        </w:rPr>
        <w:t>Εξήγηση:</w:t>
      </w:r>
    </w:p>
    <w:p w:rsidR="00117E7D" w:rsidRPr="0056004A" w:rsidRDefault="00117E7D" w:rsidP="00A74448">
      <w:pPr>
        <w:spacing w:after="0"/>
        <w:jc w:val="both"/>
      </w:pPr>
      <w:r w:rsidRPr="006B21C2">
        <w:t xml:space="preserve">Ο αέρας που διοχετεύεται από το μπαλόνι και διαμέσου του πώματος, εξαπλώνεται ομοιόμορφα κάτω από το </w:t>
      </w:r>
      <w:r w:rsidRPr="006B21C2">
        <w:rPr>
          <w:lang w:val="en-US"/>
        </w:rPr>
        <w:t>CD</w:t>
      </w:r>
      <w:r w:rsidRPr="006B21C2">
        <w:t xml:space="preserve">, δημιουργώντας ένα λεπτό στρώμα αέρα. Το </w:t>
      </w:r>
      <w:r w:rsidRPr="006B21C2">
        <w:rPr>
          <w:lang w:val="en-US"/>
        </w:rPr>
        <w:t>CD</w:t>
      </w:r>
      <w:r w:rsidRPr="006B21C2">
        <w:t xml:space="preserve"> δεν βρίσκεται πια σε επαφή με την επιφάνεια του τραπεζιού και μπορεί να μετακινείται χωρίς τριβή.</w:t>
      </w:r>
    </w:p>
    <w:p w:rsidR="00117E7D" w:rsidRPr="0056004A" w:rsidRDefault="00117E7D" w:rsidP="00117E7D">
      <w:pPr>
        <w:spacing w:after="0"/>
      </w:pPr>
    </w:p>
    <w:p w:rsidR="00117E7D" w:rsidRPr="001318F5" w:rsidRDefault="00117E7D" w:rsidP="00117E7D">
      <w:pPr>
        <w:pStyle w:val="3"/>
        <w:numPr>
          <w:ilvl w:val="0"/>
          <w:numId w:val="1"/>
        </w:numPr>
      </w:pPr>
      <w:bookmarkStart w:id="22" w:name="_Toc383039107"/>
      <w:r w:rsidRPr="000B4776">
        <w:t>Όταν δύο βιβλία ερωτεύονται</w:t>
      </w:r>
      <w:bookmarkEnd w:id="22"/>
      <w:r w:rsidR="000469D3">
        <w:t>…</w:t>
      </w:r>
    </w:p>
    <w:p w:rsidR="00117E7D" w:rsidRPr="000B4776" w:rsidRDefault="00117E7D" w:rsidP="00117E7D">
      <w:pPr>
        <w:pStyle w:val="a3"/>
        <w:spacing w:after="0"/>
        <w:ind w:left="360"/>
        <w:jc w:val="center"/>
        <w:rPr>
          <w:b/>
        </w:rPr>
      </w:pPr>
      <w:r>
        <w:rPr>
          <w:b/>
          <w:noProof/>
          <w:lang w:eastAsia="el-GR"/>
        </w:rPr>
        <w:drawing>
          <wp:inline distT="0" distB="0" distL="0" distR="0" wp14:anchorId="43D00389" wp14:editId="1E24837A">
            <wp:extent cx="1745412" cy="1309059"/>
            <wp:effectExtent l="0" t="0" r="7620" b="571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επιβεβαιωμένη 572947.crdownload"/>
                    <pic:cNvPicPr/>
                  </pic:nvPicPr>
                  <pic:blipFill>
                    <a:blip r:embed="rId31">
                      <a:extLst>
                        <a:ext uri="{28A0092B-C50C-407E-A947-70E740481C1C}">
                          <a14:useLocalDpi xmlns:a14="http://schemas.microsoft.com/office/drawing/2010/main" val="0"/>
                        </a:ext>
                      </a:extLst>
                    </a:blip>
                    <a:stretch>
                      <a:fillRect/>
                    </a:stretch>
                  </pic:blipFill>
                  <pic:spPr>
                    <a:xfrm>
                      <a:off x="0" y="0"/>
                      <a:ext cx="1746730" cy="1310047"/>
                    </a:xfrm>
                    <a:prstGeom prst="rect">
                      <a:avLst/>
                    </a:prstGeom>
                  </pic:spPr>
                </pic:pic>
              </a:graphicData>
            </a:graphic>
          </wp:inline>
        </w:drawing>
      </w:r>
    </w:p>
    <w:p w:rsidR="00117E7D" w:rsidRPr="000B4776" w:rsidRDefault="00117E7D" w:rsidP="00A74448">
      <w:pPr>
        <w:spacing w:after="0"/>
        <w:jc w:val="both"/>
        <w:rPr>
          <w:u w:val="single"/>
        </w:rPr>
      </w:pPr>
      <w:r w:rsidRPr="000B4776">
        <w:rPr>
          <w:u w:val="single"/>
        </w:rPr>
        <w:t>Υλικά:</w:t>
      </w:r>
    </w:p>
    <w:p w:rsidR="00117E7D" w:rsidRDefault="00117E7D" w:rsidP="00A74448">
      <w:pPr>
        <w:spacing w:after="0"/>
        <w:jc w:val="both"/>
      </w:pPr>
      <w:r>
        <w:t>2 βιβλία</w:t>
      </w:r>
    </w:p>
    <w:p w:rsidR="00117E7D" w:rsidRPr="000B4776" w:rsidRDefault="00117E7D" w:rsidP="00A74448">
      <w:pPr>
        <w:spacing w:after="0"/>
        <w:jc w:val="both"/>
        <w:rPr>
          <w:u w:val="single"/>
        </w:rPr>
      </w:pPr>
      <w:r w:rsidRPr="000B4776">
        <w:rPr>
          <w:u w:val="single"/>
        </w:rPr>
        <w:t>Διαδικασία:</w:t>
      </w:r>
    </w:p>
    <w:p w:rsidR="00117E7D" w:rsidRDefault="00117E7D" w:rsidP="00A74448">
      <w:pPr>
        <w:spacing w:after="0"/>
        <w:jc w:val="both"/>
      </w:pPr>
      <w:r>
        <w:t>Φέρνουμε τα δύο βιβλία κοντά, απέναντι το ένα στο άλλο και βάζουμε τις σελίδες του ενός ανάμεσα στις σελίδες του άλλου, εναλλάξ ή ανά ομάδες των 3-4 σελίδων, με τρόπο ώστε κάθε ομάδα σελίδων του ενός να καλύπτει μεγάλο μέρος της σελίδας του άλλου. Προσπαθούμε να αποκολλήσουμε τα δύο βιβλία μεταξύ τους τραβώντας τα προς δύο αντίθετες κατευθύνσεις. Δεν ξεκολλάνε. Φυσάμε ανάμεσα στις σελίδες των βιβλίων. Τώρα τα βιβλία διαχωρίζονται εύκολα.</w:t>
      </w:r>
    </w:p>
    <w:p w:rsidR="00117E7D" w:rsidRDefault="00117E7D" w:rsidP="00A74448">
      <w:pPr>
        <w:spacing w:after="0"/>
        <w:jc w:val="both"/>
        <w:rPr>
          <w:u w:val="single"/>
        </w:rPr>
      </w:pPr>
      <w:r>
        <w:rPr>
          <w:u w:val="single"/>
        </w:rPr>
        <w:t>Τι παρατηρούμε:</w:t>
      </w:r>
    </w:p>
    <w:p w:rsidR="00117E7D" w:rsidRPr="00EC2141" w:rsidRDefault="00117E7D" w:rsidP="00A74448">
      <w:pPr>
        <w:spacing w:after="0"/>
        <w:jc w:val="both"/>
      </w:pPr>
      <w:r>
        <w:t>Δεν μπορούμε ξεκολλήσουμε τα βιβλία. Όταν φυσάμε ανάμεσά τους, τα βιβλία ξεκολλούν εύκολα.</w:t>
      </w:r>
    </w:p>
    <w:p w:rsidR="00117E7D" w:rsidRPr="002D2929" w:rsidRDefault="00117E7D" w:rsidP="00A74448">
      <w:pPr>
        <w:spacing w:after="0"/>
        <w:jc w:val="both"/>
        <w:rPr>
          <w:u w:val="single"/>
        </w:rPr>
      </w:pPr>
      <w:r w:rsidRPr="002D2929">
        <w:rPr>
          <w:u w:val="single"/>
        </w:rPr>
        <w:t>Εξήγηση</w:t>
      </w:r>
      <w:r>
        <w:rPr>
          <w:u w:val="single"/>
        </w:rPr>
        <w:t>:</w:t>
      </w:r>
    </w:p>
    <w:p w:rsidR="00117E7D" w:rsidRDefault="00117E7D" w:rsidP="00A74448">
      <w:pPr>
        <w:spacing w:after="0"/>
        <w:jc w:val="both"/>
      </w:pPr>
      <w:r>
        <w:t>Τα βιβλία δεν μπορούν να αποκολληθούν καθώς η ατμοσφαιρική πίεση είναι πολύ ισχυρή (δεν υπάρχει αέρας εντός των σελίδων ώστε να ασκήσει πίεση αντίθετη προς την ατμοσφαιρική και να την εξισορροπήσει). Έτσι οι σελίδες των δύο βιβλίων είναι σε στενή επαφή και η τριβή ανάμεσά τους είναι πολύ μεγάλη. Όταν φυσάμε ανάμεσα στις σελίδες, εισχωρεί αέρας ανάμεσά τους που εξισορροπεί την ατμοσφαιρική, οι σελίδες δεν είναι πια σε στενή επαφή μεταξύ τους και η τριβή ελαχιστοποιείται</w:t>
      </w:r>
    </w:p>
    <w:p w:rsidR="00117E7D" w:rsidRDefault="00117E7D" w:rsidP="00117E7D">
      <w:pPr>
        <w:spacing w:after="0"/>
      </w:pPr>
    </w:p>
    <w:p w:rsidR="00F555A7" w:rsidRDefault="00F555A7" w:rsidP="00117E7D">
      <w:pPr>
        <w:spacing w:after="0"/>
      </w:pPr>
    </w:p>
    <w:p w:rsidR="00117E7D" w:rsidRPr="00117E7D" w:rsidRDefault="00117E7D" w:rsidP="00F555A7">
      <w:pPr>
        <w:pStyle w:val="3"/>
        <w:spacing w:before="0" w:after="120"/>
      </w:pPr>
      <w:bookmarkStart w:id="23" w:name="_Toc383039108"/>
      <w:r w:rsidRPr="00117E7D">
        <w:t>ΑΝΑΦΟΡΕΣ ΕΙΚΟΝΩΝ</w:t>
      </w:r>
      <w:bookmarkEnd w:id="23"/>
    </w:p>
    <w:p w:rsidR="00117E7D" w:rsidRPr="00117E7D" w:rsidRDefault="002231B8" w:rsidP="00F555A7">
      <w:pPr>
        <w:spacing w:after="120"/>
      </w:pPr>
      <w:hyperlink r:id="rId32"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www</w:t>
        </w:r>
        <w:r w:rsidR="00117E7D" w:rsidRPr="00117E7D">
          <w:rPr>
            <w:color w:val="0000FF" w:themeColor="hyperlink"/>
            <w:u w:val="single"/>
          </w:rPr>
          <w:t>.</w:t>
        </w:r>
        <w:proofErr w:type="spellStart"/>
        <w:r w:rsidR="00117E7D" w:rsidRPr="00117E7D">
          <w:rPr>
            <w:color w:val="0000FF" w:themeColor="hyperlink"/>
            <w:u w:val="single"/>
            <w:lang w:val="en-US"/>
          </w:rPr>
          <w:t>scielo</w:t>
        </w:r>
        <w:proofErr w:type="spellEnd"/>
        <w:r w:rsidR="00117E7D" w:rsidRPr="00117E7D">
          <w:rPr>
            <w:color w:val="0000FF" w:themeColor="hyperlink"/>
            <w:u w:val="single"/>
          </w:rPr>
          <w:t>.</w:t>
        </w:r>
        <w:proofErr w:type="spellStart"/>
        <w:r w:rsidR="00117E7D" w:rsidRPr="00117E7D">
          <w:rPr>
            <w:color w:val="0000FF" w:themeColor="hyperlink"/>
            <w:u w:val="single"/>
            <w:lang w:val="en-US"/>
          </w:rPr>
          <w:t>br</w:t>
        </w:r>
        <w:proofErr w:type="spellEnd"/>
      </w:hyperlink>
    </w:p>
    <w:p w:rsidR="00117E7D" w:rsidRPr="00117E7D" w:rsidRDefault="002231B8" w:rsidP="00F555A7">
      <w:pPr>
        <w:spacing w:after="120"/>
      </w:pPr>
      <w:hyperlink r:id="rId33" w:history="1">
        <w:r w:rsidR="00117E7D" w:rsidRPr="00117E7D">
          <w:rPr>
            <w:color w:val="0000FF" w:themeColor="hyperlink"/>
            <w:u w:val="single"/>
            <w:lang w:val="en-US"/>
          </w:rPr>
          <w:t>http</w:t>
        </w:r>
        <w:r w:rsidR="00117E7D" w:rsidRPr="00117E7D">
          <w:rPr>
            <w:color w:val="0000FF" w:themeColor="hyperlink"/>
            <w:u w:val="single"/>
          </w:rPr>
          <w:t>://</w:t>
        </w:r>
        <w:proofErr w:type="spellStart"/>
        <w:r w:rsidR="00117E7D" w:rsidRPr="00117E7D">
          <w:rPr>
            <w:color w:val="0000FF" w:themeColor="hyperlink"/>
            <w:u w:val="single"/>
            <w:lang w:val="en-US"/>
          </w:rPr>
          <w:t>sciencemagician</w:t>
        </w:r>
        <w:proofErr w:type="spellEnd"/>
        <w:r w:rsidR="00117E7D" w:rsidRPr="00117E7D">
          <w:rPr>
            <w:color w:val="0000FF" w:themeColor="hyperlink"/>
            <w:u w:val="single"/>
          </w:rPr>
          <w:t>.</w:t>
        </w:r>
        <w:proofErr w:type="spellStart"/>
        <w:r w:rsidR="00117E7D" w:rsidRPr="00117E7D">
          <w:rPr>
            <w:color w:val="0000FF" w:themeColor="hyperlink"/>
            <w:u w:val="single"/>
            <w:lang w:val="en-US"/>
          </w:rPr>
          <w:t>wordpress</w:t>
        </w:r>
        <w:proofErr w:type="spellEnd"/>
        <w:r w:rsidR="00117E7D" w:rsidRPr="00117E7D">
          <w:rPr>
            <w:color w:val="0000FF" w:themeColor="hyperlink"/>
            <w:u w:val="single"/>
          </w:rPr>
          <w:t>.</w:t>
        </w:r>
        <w:r w:rsidR="00117E7D" w:rsidRPr="00117E7D">
          <w:rPr>
            <w:color w:val="0000FF" w:themeColor="hyperlink"/>
            <w:u w:val="single"/>
            <w:lang w:val="en-US"/>
          </w:rPr>
          <w:t>com</w:t>
        </w:r>
      </w:hyperlink>
    </w:p>
    <w:p w:rsidR="00117E7D" w:rsidRPr="00117E7D" w:rsidRDefault="002231B8" w:rsidP="00F555A7">
      <w:pPr>
        <w:spacing w:after="120"/>
      </w:pPr>
      <w:hyperlink r:id="rId34"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chemistry</w:t>
        </w:r>
        <w:r w:rsidR="00117E7D" w:rsidRPr="00117E7D">
          <w:rPr>
            <w:color w:val="0000FF" w:themeColor="hyperlink"/>
            <w:u w:val="single"/>
          </w:rPr>
          <w:t>.</w:t>
        </w:r>
        <w:r w:rsidR="00117E7D" w:rsidRPr="00117E7D">
          <w:rPr>
            <w:color w:val="0000FF" w:themeColor="hyperlink"/>
            <w:u w:val="single"/>
            <w:lang w:val="en-US"/>
          </w:rPr>
          <w:t>about</w:t>
        </w:r>
      </w:hyperlink>
    </w:p>
    <w:p w:rsidR="00117E7D" w:rsidRPr="00117E7D" w:rsidRDefault="002231B8" w:rsidP="00F555A7">
      <w:pPr>
        <w:spacing w:after="120"/>
      </w:pPr>
      <w:hyperlink r:id="rId35"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www</w:t>
        </w:r>
        <w:r w:rsidR="00117E7D" w:rsidRPr="00117E7D">
          <w:rPr>
            <w:color w:val="0000FF" w:themeColor="hyperlink"/>
            <w:u w:val="single"/>
          </w:rPr>
          <w:t>.</w:t>
        </w:r>
        <w:proofErr w:type="spellStart"/>
        <w:r w:rsidR="00117E7D" w:rsidRPr="00117E7D">
          <w:rPr>
            <w:color w:val="0000FF" w:themeColor="hyperlink"/>
            <w:u w:val="single"/>
            <w:lang w:val="en-US"/>
          </w:rPr>
          <w:t>wikihow</w:t>
        </w:r>
        <w:proofErr w:type="spellEnd"/>
        <w:r w:rsidR="00117E7D" w:rsidRPr="00117E7D">
          <w:rPr>
            <w:color w:val="0000FF" w:themeColor="hyperlink"/>
            <w:u w:val="single"/>
          </w:rPr>
          <w:t>.</w:t>
        </w:r>
        <w:r w:rsidR="00117E7D" w:rsidRPr="00117E7D">
          <w:rPr>
            <w:color w:val="0000FF" w:themeColor="hyperlink"/>
            <w:u w:val="single"/>
            <w:lang w:val="en-US"/>
          </w:rPr>
          <w:t>com</w:t>
        </w:r>
      </w:hyperlink>
    </w:p>
    <w:p w:rsidR="00117E7D" w:rsidRPr="00117E7D" w:rsidRDefault="002231B8" w:rsidP="00F555A7">
      <w:pPr>
        <w:spacing w:after="120"/>
      </w:pPr>
      <w:hyperlink r:id="rId36"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science</w:t>
        </w:r>
        <w:r w:rsidR="00117E7D" w:rsidRPr="00117E7D">
          <w:rPr>
            <w:color w:val="0000FF" w:themeColor="hyperlink"/>
            <w:u w:val="single"/>
          </w:rPr>
          <w:t>.</w:t>
        </w:r>
        <w:proofErr w:type="spellStart"/>
        <w:r w:rsidR="00117E7D" w:rsidRPr="00117E7D">
          <w:rPr>
            <w:color w:val="0000FF" w:themeColor="hyperlink"/>
            <w:u w:val="single"/>
            <w:lang w:val="en-US"/>
          </w:rPr>
          <w:t>wonderhowto</w:t>
        </w:r>
        <w:proofErr w:type="spellEnd"/>
      </w:hyperlink>
    </w:p>
    <w:p w:rsidR="00117E7D" w:rsidRPr="00117E7D" w:rsidRDefault="002231B8" w:rsidP="00F555A7">
      <w:pPr>
        <w:spacing w:after="120"/>
      </w:pPr>
      <w:hyperlink r:id="rId37" w:history="1">
        <w:r w:rsidR="00117E7D" w:rsidRPr="00117E7D">
          <w:rPr>
            <w:color w:val="0000FF" w:themeColor="hyperlink"/>
            <w:u w:val="single"/>
            <w:lang w:val="en-US"/>
          </w:rPr>
          <w:t>http</w:t>
        </w:r>
        <w:r w:rsidR="00117E7D" w:rsidRPr="00117E7D">
          <w:rPr>
            <w:color w:val="0000FF" w:themeColor="hyperlink"/>
            <w:u w:val="single"/>
          </w:rPr>
          <w:t>://</w:t>
        </w:r>
        <w:proofErr w:type="spellStart"/>
        <w:r w:rsidR="00117E7D" w:rsidRPr="00117E7D">
          <w:rPr>
            <w:color w:val="0000FF" w:themeColor="hyperlink"/>
            <w:u w:val="single"/>
            <w:lang w:val="en-US"/>
          </w:rPr>
          <w:t>learningideasgradesk</w:t>
        </w:r>
        <w:proofErr w:type="spellEnd"/>
        <w:r w:rsidR="00117E7D" w:rsidRPr="00117E7D">
          <w:rPr>
            <w:color w:val="0000FF" w:themeColor="hyperlink"/>
            <w:u w:val="single"/>
          </w:rPr>
          <w:t>-8.</w:t>
        </w:r>
        <w:proofErr w:type="spellStart"/>
        <w:r w:rsidR="00117E7D" w:rsidRPr="00117E7D">
          <w:rPr>
            <w:color w:val="0000FF" w:themeColor="hyperlink"/>
            <w:u w:val="single"/>
            <w:lang w:val="en-US"/>
          </w:rPr>
          <w:t>blogspot</w:t>
        </w:r>
        <w:proofErr w:type="spellEnd"/>
        <w:r w:rsidR="00117E7D" w:rsidRPr="00117E7D">
          <w:rPr>
            <w:color w:val="0000FF" w:themeColor="hyperlink"/>
            <w:u w:val="single"/>
          </w:rPr>
          <w:t>.</w:t>
        </w:r>
        <w:r w:rsidR="00117E7D" w:rsidRPr="00117E7D">
          <w:rPr>
            <w:color w:val="0000FF" w:themeColor="hyperlink"/>
            <w:u w:val="single"/>
            <w:lang w:val="en-US"/>
          </w:rPr>
          <w:t>gr</w:t>
        </w:r>
      </w:hyperlink>
    </w:p>
    <w:p w:rsidR="00117E7D" w:rsidRPr="00117E7D" w:rsidRDefault="002231B8" w:rsidP="00F555A7">
      <w:pPr>
        <w:spacing w:after="120"/>
      </w:pPr>
      <w:hyperlink r:id="rId38"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www</w:t>
        </w:r>
        <w:r w:rsidR="00117E7D" w:rsidRPr="00117E7D">
          <w:rPr>
            <w:color w:val="0000FF" w:themeColor="hyperlink"/>
            <w:u w:val="single"/>
          </w:rPr>
          <w:t>.</w:t>
        </w:r>
        <w:proofErr w:type="spellStart"/>
        <w:r w:rsidR="00117E7D" w:rsidRPr="00117E7D">
          <w:rPr>
            <w:color w:val="0000FF" w:themeColor="hyperlink"/>
            <w:u w:val="single"/>
            <w:lang w:val="en-US"/>
          </w:rPr>
          <w:t>exploratorium</w:t>
        </w:r>
        <w:proofErr w:type="spellEnd"/>
        <w:r w:rsidR="00117E7D" w:rsidRPr="00117E7D">
          <w:rPr>
            <w:color w:val="0000FF" w:themeColor="hyperlink"/>
            <w:u w:val="single"/>
          </w:rPr>
          <w:t>.</w:t>
        </w:r>
        <w:proofErr w:type="spellStart"/>
        <w:r w:rsidR="00117E7D" w:rsidRPr="00117E7D">
          <w:rPr>
            <w:color w:val="0000FF" w:themeColor="hyperlink"/>
            <w:u w:val="single"/>
            <w:lang w:val="en-US"/>
          </w:rPr>
          <w:t>edu</w:t>
        </w:r>
        <w:proofErr w:type="spellEnd"/>
      </w:hyperlink>
    </w:p>
    <w:p w:rsidR="00117E7D" w:rsidRPr="00117E7D" w:rsidRDefault="002231B8" w:rsidP="00F555A7">
      <w:pPr>
        <w:spacing w:after="120"/>
      </w:pPr>
      <w:hyperlink r:id="rId39"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www</w:t>
        </w:r>
        <w:r w:rsidR="00117E7D" w:rsidRPr="00117E7D">
          <w:rPr>
            <w:color w:val="0000FF" w:themeColor="hyperlink"/>
            <w:u w:val="single"/>
          </w:rPr>
          <w:t>.</w:t>
        </w:r>
        <w:proofErr w:type="spellStart"/>
        <w:r w:rsidR="00117E7D" w:rsidRPr="00117E7D">
          <w:rPr>
            <w:color w:val="0000FF" w:themeColor="hyperlink"/>
            <w:u w:val="single"/>
            <w:lang w:val="en-US"/>
          </w:rPr>
          <w:t>homeschoolcreations</w:t>
        </w:r>
        <w:proofErr w:type="spellEnd"/>
        <w:r w:rsidR="00117E7D" w:rsidRPr="00117E7D">
          <w:rPr>
            <w:color w:val="0000FF" w:themeColor="hyperlink"/>
            <w:u w:val="single"/>
          </w:rPr>
          <w:t>.</w:t>
        </w:r>
        <w:r w:rsidR="00117E7D" w:rsidRPr="00117E7D">
          <w:rPr>
            <w:color w:val="0000FF" w:themeColor="hyperlink"/>
            <w:u w:val="single"/>
            <w:lang w:val="en-US"/>
          </w:rPr>
          <w:t>net</w:t>
        </w:r>
      </w:hyperlink>
    </w:p>
    <w:p w:rsidR="00117E7D" w:rsidRPr="00117E7D" w:rsidRDefault="002231B8" w:rsidP="00F555A7">
      <w:pPr>
        <w:spacing w:after="120"/>
      </w:pPr>
      <w:hyperlink r:id="rId40"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www</w:t>
        </w:r>
        <w:r w:rsidR="00117E7D" w:rsidRPr="00117E7D">
          <w:rPr>
            <w:color w:val="0000FF" w:themeColor="hyperlink"/>
            <w:u w:val="single"/>
          </w:rPr>
          <w:t>.</w:t>
        </w:r>
        <w:proofErr w:type="spellStart"/>
        <w:r w:rsidR="00117E7D" w:rsidRPr="00117E7D">
          <w:rPr>
            <w:color w:val="0000FF" w:themeColor="hyperlink"/>
            <w:u w:val="single"/>
            <w:lang w:val="en-US"/>
          </w:rPr>
          <w:t>teachengineering</w:t>
        </w:r>
        <w:proofErr w:type="spellEnd"/>
        <w:r w:rsidR="00117E7D" w:rsidRPr="00117E7D">
          <w:rPr>
            <w:color w:val="0000FF" w:themeColor="hyperlink"/>
            <w:u w:val="single"/>
          </w:rPr>
          <w:t>.</w:t>
        </w:r>
        <w:r w:rsidR="00117E7D" w:rsidRPr="00117E7D">
          <w:rPr>
            <w:color w:val="0000FF" w:themeColor="hyperlink"/>
            <w:u w:val="single"/>
            <w:lang w:val="en-US"/>
          </w:rPr>
          <w:t>org</w:t>
        </w:r>
      </w:hyperlink>
    </w:p>
    <w:p w:rsidR="00117E7D" w:rsidRPr="00117E7D" w:rsidRDefault="002231B8" w:rsidP="00F555A7">
      <w:pPr>
        <w:spacing w:after="120"/>
      </w:pPr>
      <w:hyperlink r:id="rId41"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www</w:t>
        </w:r>
        <w:r w:rsidR="00117E7D" w:rsidRPr="00117E7D">
          <w:rPr>
            <w:color w:val="0000FF" w:themeColor="hyperlink"/>
            <w:u w:val="single"/>
          </w:rPr>
          <w:t>.</w:t>
        </w:r>
        <w:proofErr w:type="spellStart"/>
        <w:r w:rsidR="00117E7D" w:rsidRPr="00117E7D">
          <w:rPr>
            <w:color w:val="0000FF" w:themeColor="hyperlink"/>
            <w:u w:val="single"/>
            <w:lang w:val="en-US"/>
          </w:rPr>
          <w:t>nuffieldfoundation</w:t>
        </w:r>
        <w:proofErr w:type="spellEnd"/>
        <w:r w:rsidR="00117E7D" w:rsidRPr="00117E7D">
          <w:rPr>
            <w:color w:val="0000FF" w:themeColor="hyperlink"/>
            <w:u w:val="single"/>
          </w:rPr>
          <w:t>.</w:t>
        </w:r>
        <w:r w:rsidR="00117E7D" w:rsidRPr="00117E7D">
          <w:rPr>
            <w:color w:val="0000FF" w:themeColor="hyperlink"/>
            <w:u w:val="single"/>
            <w:lang w:val="en-US"/>
          </w:rPr>
          <w:t>org</w:t>
        </w:r>
      </w:hyperlink>
    </w:p>
    <w:p w:rsidR="00117E7D" w:rsidRPr="00117E7D" w:rsidRDefault="002231B8" w:rsidP="00F555A7">
      <w:pPr>
        <w:spacing w:after="120"/>
      </w:pPr>
      <w:hyperlink r:id="rId42"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www</w:t>
        </w:r>
        <w:r w:rsidR="00117E7D" w:rsidRPr="00117E7D">
          <w:rPr>
            <w:color w:val="0000FF" w:themeColor="hyperlink"/>
            <w:u w:val="single"/>
          </w:rPr>
          <w:t>.</w:t>
        </w:r>
        <w:proofErr w:type="spellStart"/>
        <w:r w:rsidR="00117E7D" w:rsidRPr="00117E7D">
          <w:rPr>
            <w:color w:val="0000FF" w:themeColor="hyperlink"/>
            <w:u w:val="single"/>
            <w:lang w:val="en-US"/>
          </w:rPr>
          <w:t>thenakedscientists</w:t>
        </w:r>
        <w:proofErr w:type="spellEnd"/>
        <w:r w:rsidR="00117E7D" w:rsidRPr="00117E7D">
          <w:rPr>
            <w:color w:val="0000FF" w:themeColor="hyperlink"/>
            <w:u w:val="single"/>
          </w:rPr>
          <w:t>.</w:t>
        </w:r>
        <w:r w:rsidR="00117E7D" w:rsidRPr="00117E7D">
          <w:rPr>
            <w:color w:val="0000FF" w:themeColor="hyperlink"/>
            <w:u w:val="single"/>
            <w:lang w:val="en-US"/>
          </w:rPr>
          <w:t>com</w:t>
        </w:r>
      </w:hyperlink>
    </w:p>
    <w:p w:rsidR="00117E7D" w:rsidRPr="00117E7D" w:rsidRDefault="002231B8" w:rsidP="00F555A7">
      <w:pPr>
        <w:spacing w:after="120"/>
      </w:pPr>
      <w:hyperlink r:id="rId43" w:history="1">
        <w:r w:rsidR="00117E7D" w:rsidRPr="00117E7D">
          <w:rPr>
            <w:color w:val="0000FF" w:themeColor="hyperlink"/>
            <w:u w:val="single"/>
            <w:lang w:val="en-US"/>
          </w:rPr>
          <w:t>http</w:t>
        </w:r>
        <w:r w:rsidR="00117E7D" w:rsidRPr="00117E7D">
          <w:rPr>
            <w:color w:val="0000FF" w:themeColor="hyperlink"/>
            <w:u w:val="single"/>
          </w:rPr>
          <w:t>://</w:t>
        </w:r>
        <w:proofErr w:type="spellStart"/>
        <w:r w:rsidR="00117E7D" w:rsidRPr="00117E7D">
          <w:rPr>
            <w:color w:val="0000FF" w:themeColor="hyperlink"/>
            <w:u w:val="single"/>
            <w:lang w:val="en-US"/>
          </w:rPr>
          <w:t>almostunschoolers</w:t>
        </w:r>
        <w:proofErr w:type="spellEnd"/>
        <w:r w:rsidR="00117E7D" w:rsidRPr="00117E7D">
          <w:rPr>
            <w:color w:val="0000FF" w:themeColor="hyperlink"/>
            <w:u w:val="single"/>
          </w:rPr>
          <w:t>.</w:t>
        </w:r>
        <w:proofErr w:type="spellStart"/>
        <w:r w:rsidR="00117E7D" w:rsidRPr="00117E7D">
          <w:rPr>
            <w:color w:val="0000FF" w:themeColor="hyperlink"/>
            <w:u w:val="single"/>
            <w:lang w:val="en-US"/>
          </w:rPr>
          <w:t>blogspot</w:t>
        </w:r>
        <w:proofErr w:type="spellEnd"/>
        <w:r w:rsidR="00117E7D" w:rsidRPr="00117E7D">
          <w:rPr>
            <w:color w:val="0000FF" w:themeColor="hyperlink"/>
            <w:u w:val="single"/>
          </w:rPr>
          <w:t>.</w:t>
        </w:r>
        <w:r w:rsidR="00117E7D" w:rsidRPr="00117E7D">
          <w:rPr>
            <w:color w:val="0000FF" w:themeColor="hyperlink"/>
            <w:u w:val="single"/>
            <w:lang w:val="en-US"/>
          </w:rPr>
          <w:t>gr</w:t>
        </w:r>
      </w:hyperlink>
    </w:p>
    <w:p w:rsidR="00117E7D" w:rsidRPr="00117E7D" w:rsidRDefault="002231B8" w:rsidP="00F555A7">
      <w:pPr>
        <w:spacing w:after="120"/>
      </w:pPr>
      <w:hyperlink r:id="rId44" w:history="1">
        <w:r w:rsidR="00117E7D" w:rsidRPr="00117E7D">
          <w:rPr>
            <w:color w:val="0000FF" w:themeColor="hyperlink"/>
            <w:u w:val="single"/>
            <w:lang w:val="en-US"/>
          </w:rPr>
          <w:t>http</w:t>
        </w:r>
        <w:r w:rsidR="00117E7D" w:rsidRPr="00117E7D">
          <w:rPr>
            <w:color w:val="0000FF" w:themeColor="hyperlink"/>
            <w:u w:val="single"/>
          </w:rPr>
          <w:t>://</w:t>
        </w:r>
        <w:proofErr w:type="spellStart"/>
        <w:r w:rsidR="00117E7D" w:rsidRPr="00117E7D">
          <w:rPr>
            <w:color w:val="0000FF" w:themeColor="hyperlink"/>
            <w:u w:val="single"/>
            <w:lang w:val="en-US"/>
          </w:rPr>
          <w:t>cheaperthanacupofjoe</w:t>
        </w:r>
        <w:proofErr w:type="spellEnd"/>
        <w:r w:rsidR="00117E7D" w:rsidRPr="00117E7D">
          <w:rPr>
            <w:color w:val="0000FF" w:themeColor="hyperlink"/>
            <w:u w:val="single"/>
          </w:rPr>
          <w:t>.</w:t>
        </w:r>
        <w:proofErr w:type="spellStart"/>
        <w:r w:rsidR="00117E7D" w:rsidRPr="00117E7D">
          <w:rPr>
            <w:color w:val="0000FF" w:themeColor="hyperlink"/>
            <w:u w:val="single"/>
            <w:lang w:val="en-US"/>
          </w:rPr>
          <w:t>tumblr</w:t>
        </w:r>
        <w:proofErr w:type="spellEnd"/>
        <w:r w:rsidR="00117E7D" w:rsidRPr="00117E7D">
          <w:rPr>
            <w:color w:val="0000FF" w:themeColor="hyperlink"/>
            <w:u w:val="single"/>
          </w:rPr>
          <w:t>.</w:t>
        </w:r>
        <w:r w:rsidR="00117E7D" w:rsidRPr="00117E7D">
          <w:rPr>
            <w:color w:val="0000FF" w:themeColor="hyperlink"/>
            <w:u w:val="single"/>
            <w:lang w:val="en-US"/>
          </w:rPr>
          <w:t>com</w:t>
        </w:r>
      </w:hyperlink>
    </w:p>
    <w:p w:rsidR="00117E7D" w:rsidRPr="00117E7D" w:rsidRDefault="002231B8" w:rsidP="00F555A7">
      <w:pPr>
        <w:spacing w:after="120"/>
      </w:pPr>
      <w:hyperlink r:id="rId45" w:history="1">
        <w:r w:rsidR="00117E7D" w:rsidRPr="00117E7D">
          <w:rPr>
            <w:color w:val="0000FF" w:themeColor="hyperlink"/>
            <w:u w:val="single"/>
            <w:lang w:val="en-US"/>
          </w:rPr>
          <w:t>http</w:t>
        </w:r>
        <w:r w:rsidR="00117E7D" w:rsidRPr="00117E7D">
          <w:rPr>
            <w:color w:val="0000FF" w:themeColor="hyperlink"/>
            <w:u w:val="single"/>
          </w:rPr>
          <w:t>://</w:t>
        </w:r>
        <w:r w:rsidR="00117E7D" w:rsidRPr="00117E7D">
          <w:rPr>
            <w:color w:val="0000FF" w:themeColor="hyperlink"/>
            <w:u w:val="single"/>
            <w:lang w:val="en-US"/>
          </w:rPr>
          <w:t>www</w:t>
        </w:r>
        <w:r w:rsidR="00117E7D" w:rsidRPr="00117E7D">
          <w:rPr>
            <w:color w:val="0000FF" w:themeColor="hyperlink"/>
            <w:u w:val="single"/>
          </w:rPr>
          <w:t>.1</w:t>
        </w:r>
        <w:r w:rsidR="00117E7D" w:rsidRPr="00117E7D">
          <w:rPr>
            <w:color w:val="0000FF" w:themeColor="hyperlink"/>
            <w:u w:val="single"/>
            <w:lang w:val="en-US"/>
          </w:rPr>
          <w:t>up</w:t>
        </w:r>
      </w:hyperlink>
    </w:p>
    <w:p w:rsidR="00117E7D" w:rsidRPr="00117E7D" w:rsidRDefault="00117E7D" w:rsidP="00F555A7">
      <w:pPr>
        <w:spacing w:after="120"/>
      </w:pPr>
    </w:p>
    <w:p w:rsidR="00117E7D" w:rsidRPr="00117E7D" w:rsidRDefault="00117E7D" w:rsidP="00F555A7">
      <w:pPr>
        <w:pStyle w:val="3"/>
        <w:spacing w:before="0" w:after="120"/>
      </w:pPr>
      <w:bookmarkStart w:id="24" w:name="_Toc383039109"/>
      <w:r w:rsidRPr="00117E7D">
        <w:t>ΑΝΑΦΟΡΕΣ</w:t>
      </w:r>
      <w:bookmarkEnd w:id="24"/>
    </w:p>
    <w:p w:rsidR="00117E7D" w:rsidRPr="00117E7D" w:rsidRDefault="00117E7D" w:rsidP="00F555A7">
      <w:pPr>
        <w:spacing w:after="120"/>
      </w:pPr>
      <w:r w:rsidRPr="00117E7D">
        <w:t>ΠΕΙΡΑΜΑΤΑ ΦΥΣΙΚΩΝ ΕΠΙΣΤΗΜΩΝ ΜΕ ΥΛΙΚΑ ΚΑΘΗΜΕΡΙΝΗΣ ΧΡΗΣΗΣ, ΟΕΔΒ.</w:t>
      </w:r>
    </w:p>
    <w:p w:rsidR="00117E7D" w:rsidRPr="00117E7D" w:rsidRDefault="002231B8" w:rsidP="00F555A7">
      <w:pPr>
        <w:spacing w:after="120"/>
      </w:pPr>
      <w:hyperlink r:id="rId46" w:history="1">
        <w:r w:rsidR="00117E7D" w:rsidRPr="00117E7D">
          <w:rPr>
            <w:color w:val="0000FF" w:themeColor="hyperlink"/>
            <w:u w:val="single"/>
          </w:rPr>
          <w:t>http://www.stevespanglerscience.com/</w:t>
        </w:r>
      </w:hyperlink>
    </w:p>
    <w:p w:rsidR="00117E7D" w:rsidRPr="00117E7D" w:rsidRDefault="002231B8" w:rsidP="00F555A7">
      <w:pPr>
        <w:spacing w:after="120"/>
      </w:pPr>
      <w:hyperlink r:id="rId47" w:history="1">
        <w:r w:rsidR="00117E7D" w:rsidRPr="00117E7D">
          <w:rPr>
            <w:color w:val="0000FF" w:themeColor="hyperlink"/>
            <w:u w:val="single"/>
            <w:lang w:val="en-US"/>
          </w:rPr>
          <w:t>http</w:t>
        </w:r>
        <w:r w:rsidR="00117E7D" w:rsidRPr="00117E7D">
          <w:rPr>
            <w:color w:val="0000FF" w:themeColor="hyperlink"/>
            <w:u w:val="single"/>
          </w:rPr>
          <w:t>://</w:t>
        </w:r>
        <w:proofErr w:type="spellStart"/>
        <w:r w:rsidR="00117E7D" w:rsidRPr="00117E7D">
          <w:rPr>
            <w:color w:val="0000FF" w:themeColor="hyperlink"/>
            <w:u w:val="single"/>
            <w:lang w:val="en-US"/>
          </w:rPr>
          <w:t>tinanantsou</w:t>
        </w:r>
        <w:proofErr w:type="spellEnd"/>
        <w:r w:rsidR="00117E7D" w:rsidRPr="00117E7D">
          <w:rPr>
            <w:color w:val="0000FF" w:themeColor="hyperlink"/>
            <w:u w:val="single"/>
          </w:rPr>
          <w:t>.</w:t>
        </w:r>
        <w:proofErr w:type="spellStart"/>
        <w:r w:rsidR="00117E7D" w:rsidRPr="00117E7D">
          <w:rPr>
            <w:color w:val="0000FF" w:themeColor="hyperlink"/>
            <w:u w:val="single"/>
            <w:lang w:val="en-US"/>
          </w:rPr>
          <w:t>blogspot</w:t>
        </w:r>
        <w:proofErr w:type="spellEnd"/>
        <w:r w:rsidR="00117E7D" w:rsidRPr="00117E7D">
          <w:rPr>
            <w:color w:val="0000FF" w:themeColor="hyperlink"/>
            <w:u w:val="single"/>
          </w:rPr>
          <w:t>.</w:t>
        </w:r>
        <w:r w:rsidR="00117E7D" w:rsidRPr="00117E7D">
          <w:rPr>
            <w:color w:val="0000FF" w:themeColor="hyperlink"/>
            <w:u w:val="single"/>
            <w:lang w:val="en-US"/>
          </w:rPr>
          <w:t>gr</w:t>
        </w:r>
        <w:r w:rsidR="00117E7D" w:rsidRPr="00117E7D">
          <w:rPr>
            <w:color w:val="0000FF" w:themeColor="hyperlink"/>
            <w:u w:val="single"/>
          </w:rPr>
          <w:t>/</w:t>
        </w:r>
        <w:r w:rsidR="00117E7D" w:rsidRPr="00117E7D">
          <w:rPr>
            <w:color w:val="0000FF" w:themeColor="hyperlink"/>
            <w:u w:val="single"/>
            <w:lang w:val="en-US"/>
          </w:rPr>
          <w:t>p</w:t>
        </w:r>
        <w:r w:rsidR="00117E7D" w:rsidRPr="00117E7D">
          <w:rPr>
            <w:color w:val="0000FF" w:themeColor="hyperlink"/>
            <w:u w:val="single"/>
          </w:rPr>
          <w:t>/</w:t>
        </w:r>
        <w:r w:rsidR="00117E7D" w:rsidRPr="00117E7D">
          <w:rPr>
            <w:color w:val="0000FF" w:themeColor="hyperlink"/>
            <w:u w:val="single"/>
            <w:lang w:val="en-US"/>
          </w:rPr>
          <w:t>blog</w:t>
        </w:r>
        <w:r w:rsidR="00117E7D" w:rsidRPr="00117E7D">
          <w:rPr>
            <w:color w:val="0000FF" w:themeColor="hyperlink"/>
            <w:u w:val="single"/>
          </w:rPr>
          <w:t>-</w:t>
        </w:r>
        <w:r w:rsidR="00117E7D" w:rsidRPr="00117E7D">
          <w:rPr>
            <w:color w:val="0000FF" w:themeColor="hyperlink"/>
            <w:u w:val="single"/>
            <w:lang w:val="en-US"/>
          </w:rPr>
          <w:t>page</w:t>
        </w:r>
        <w:r w:rsidR="00117E7D" w:rsidRPr="00117E7D">
          <w:rPr>
            <w:color w:val="0000FF" w:themeColor="hyperlink"/>
            <w:u w:val="single"/>
          </w:rPr>
          <w:t>_30.</w:t>
        </w:r>
        <w:r w:rsidR="00117E7D" w:rsidRPr="00117E7D">
          <w:rPr>
            <w:color w:val="0000FF" w:themeColor="hyperlink"/>
            <w:u w:val="single"/>
            <w:lang w:val="en-US"/>
          </w:rPr>
          <w:t>html</w:t>
        </w:r>
      </w:hyperlink>
    </w:p>
    <w:p w:rsidR="00117E7D" w:rsidRDefault="002231B8" w:rsidP="00F555A7">
      <w:pPr>
        <w:spacing w:after="120"/>
        <w:rPr>
          <w:color w:val="0000FF" w:themeColor="hyperlink"/>
          <w:u w:val="single"/>
        </w:rPr>
      </w:pPr>
      <w:hyperlink r:id="rId48" w:history="1">
        <w:r w:rsidR="00117E7D" w:rsidRPr="00117E7D">
          <w:rPr>
            <w:color w:val="0000FF" w:themeColor="hyperlink"/>
            <w:u w:val="single"/>
          </w:rPr>
          <w:t>http://www.youtube.com/watch?v=ujm673cPtrQ</w:t>
        </w:r>
      </w:hyperlink>
    </w:p>
    <w:p w:rsidR="00DE2F7C" w:rsidRDefault="002231B8" w:rsidP="00F555A7">
      <w:pPr>
        <w:spacing w:after="120"/>
      </w:pPr>
      <w:hyperlink r:id="rId49" w:history="1">
        <w:r w:rsidR="00117E7D" w:rsidRPr="00390C33">
          <w:rPr>
            <w:rStyle w:val="-"/>
          </w:rPr>
          <w:t>https://www.youtube.com/watch?v=2n9ZZVHx_iI</w:t>
        </w:r>
      </w:hyperlink>
    </w:p>
    <w:p w:rsidR="00117E7D" w:rsidRDefault="001F4AED">
      <w:r>
        <w:t>(τελευταία επίσκεψη ιστοσελίδων, 23 Μαρτίου 2014)</w:t>
      </w:r>
      <w:bookmarkStart w:id="25" w:name="_GoBack"/>
      <w:bookmarkEnd w:id="25"/>
    </w:p>
    <w:sectPr w:rsidR="00117E7D" w:rsidSect="00C100C2">
      <w:headerReference w:type="default" r:id="rId50"/>
      <w:footerReference w:type="default" r:id="rId5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1B8" w:rsidRDefault="002231B8" w:rsidP="00F555A7">
      <w:pPr>
        <w:spacing w:after="0" w:line="240" w:lineRule="auto"/>
      </w:pPr>
      <w:r>
        <w:separator/>
      </w:r>
    </w:p>
  </w:endnote>
  <w:endnote w:type="continuationSeparator" w:id="0">
    <w:p w:rsidR="002231B8" w:rsidRDefault="002231B8" w:rsidP="00F55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6F6" w:rsidRPr="00F555A7" w:rsidRDefault="00E536F6">
    <w:pPr>
      <w:pStyle w:val="a6"/>
      <w:rPr>
        <w:sz w:val="18"/>
        <w:szCs w:val="18"/>
      </w:rPr>
    </w:pPr>
    <w:r>
      <w:tab/>
    </w:r>
    <w:r>
      <w:tab/>
    </w:r>
    <w:r w:rsidRPr="00F555A7">
      <w:rPr>
        <w:sz w:val="18"/>
        <w:szCs w:val="18"/>
      </w:rPr>
      <w:t xml:space="preserve">Επιμέλεια: Μανόλης </w:t>
    </w:r>
    <w:proofErr w:type="spellStart"/>
    <w:r w:rsidRPr="00F555A7">
      <w:rPr>
        <w:sz w:val="18"/>
        <w:szCs w:val="18"/>
      </w:rPr>
      <w:t>Κουσλόγλου</w:t>
    </w:r>
    <w:proofErr w:type="spellEnd"/>
  </w:p>
  <w:p w:rsidR="00E536F6" w:rsidRPr="00F555A7" w:rsidRDefault="00E536F6" w:rsidP="00C100C2">
    <w:pPr>
      <w:tabs>
        <w:tab w:val="center" w:pos="4153"/>
        <w:tab w:val="right" w:pos="8306"/>
      </w:tabs>
      <w:spacing w:after="0" w:line="240" w:lineRule="auto"/>
      <w:ind w:left="357" w:hanging="357"/>
      <w:jc w:val="center"/>
      <w:rPr>
        <w:sz w:val="18"/>
        <w:szCs w:val="18"/>
      </w:rPr>
    </w:pPr>
    <w:r>
      <w:rPr>
        <w:rFonts w:ascii="Calibri" w:eastAsia="Calibri" w:hAnsi="Calibri" w:cs="Times New Roman"/>
        <w:lang w:val="en-US"/>
      </w:rPr>
      <w:tab/>
    </w:r>
    <w:r>
      <w:rPr>
        <w:rFonts w:ascii="Calibri" w:eastAsia="Calibri" w:hAnsi="Calibri" w:cs="Times New Roman"/>
        <w:lang w:val="en-US"/>
      </w:rPr>
      <w:tab/>
    </w:r>
    <w:r w:rsidRPr="00C100C2">
      <w:rPr>
        <w:rFonts w:ascii="Calibri" w:eastAsia="Calibri" w:hAnsi="Calibri" w:cs="Times New Roman"/>
      </w:rPr>
      <w:t>[</w:t>
    </w:r>
    <w:r w:rsidRPr="00C100C2">
      <w:rPr>
        <w:rFonts w:ascii="Calibri" w:eastAsia="Calibri" w:hAnsi="Calibri" w:cs="Times New Roman"/>
      </w:rPr>
      <w:fldChar w:fldCharType="begin"/>
    </w:r>
    <w:r w:rsidRPr="00C100C2">
      <w:rPr>
        <w:rFonts w:ascii="Calibri" w:eastAsia="Calibri" w:hAnsi="Calibri" w:cs="Times New Roman"/>
      </w:rPr>
      <w:instrText xml:space="preserve"> PAGE   \* MERGEFORMAT </w:instrText>
    </w:r>
    <w:r w:rsidRPr="00C100C2">
      <w:rPr>
        <w:rFonts w:ascii="Calibri" w:eastAsia="Calibri" w:hAnsi="Calibri" w:cs="Times New Roman"/>
      </w:rPr>
      <w:fldChar w:fldCharType="separate"/>
    </w:r>
    <w:r w:rsidR="00A74448">
      <w:rPr>
        <w:rFonts w:ascii="Calibri" w:eastAsia="Calibri" w:hAnsi="Calibri" w:cs="Times New Roman"/>
        <w:noProof/>
      </w:rPr>
      <w:t>14</w:t>
    </w:r>
    <w:r w:rsidRPr="00C100C2">
      <w:rPr>
        <w:rFonts w:ascii="Calibri" w:eastAsia="Calibri" w:hAnsi="Calibri" w:cs="Times New Roman"/>
      </w:rPr>
      <w:fldChar w:fldCharType="end"/>
    </w:r>
    <w:r w:rsidRPr="00C100C2">
      <w:rPr>
        <w:rFonts w:ascii="Calibri" w:eastAsia="Calibri" w:hAnsi="Calibri" w:cs="Times New Roman"/>
      </w:rPr>
      <w:t>]</w:t>
    </w:r>
    <w:r w:rsidRPr="00F555A7">
      <w:rPr>
        <w:sz w:val="18"/>
        <w:szCs w:val="18"/>
      </w:rPr>
      <w:tab/>
      <w:t>Ηλεκτρονικός Φυσικός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1B8" w:rsidRDefault="002231B8" w:rsidP="00F555A7">
      <w:pPr>
        <w:spacing w:after="0" w:line="240" w:lineRule="auto"/>
      </w:pPr>
      <w:r>
        <w:separator/>
      </w:r>
    </w:p>
  </w:footnote>
  <w:footnote w:type="continuationSeparator" w:id="0">
    <w:p w:rsidR="002231B8" w:rsidRDefault="002231B8" w:rsidP="00F555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6F6" w:rsidRPr="00C100C2" w:rsidRDefault="00E536F6" w:rsidP="00C100C2">
    <w:pPr>
      <w:pBdr>
        <w:bottom w:val="single" w:sz="4" w:space="1" w:color="auto"/>
      </w:pBdr>
      <w:spacing w:after="0" w:line="240" w:lineRule="auto"/>
      <w:ind w:left="357" w:hanging="357"/>
      <w:jc w:val="right"/>
      <w:rPr>
        <w:rFonts w:ascii="Calibri" w:eastAsia="Calibri" w:hAnsi="Calibri" w:cs="Times New Roman"/>
        <w:lang w:val="en-US"/>
      </w:rPr>
    </w:pPr>
    <w:r w:rsidRPr="00C100C2">
      <w:rPr>
        <w:rFonts w:ascii="Calibri" w:eastAsia="Calibri" w:hAnsi="Calibri" w:cs="Times New Roman"/>
      </w:rPr>
      <w:t>3ο Πανελλήνιο Εκπαιδευτικό Συνέδριο Ημαθίας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42C0A"/>
    <w:multiLevelType w:val="hybridMultilevel"/>
    <w:tmpl w:val="665AE754"/>
    <w:lvl w:ilvl="0" w:tplc="BF523512">
      <w:numFmt w:val="bullet"/>
      <w:lvlText w:val="-"/>
      <w:lvlJc w:val="left"/>
      <w:pPr>
        <w:ind w:left="720" w:hanging="360"/>
      </w:pPr>
      <w:rPr>
        <w:rFonts w:ascii="Calibri" w:eastAsiaTheme="minorEastAsia"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05C168E"/>
    <w:multiLevelType w:val="hybridMultilevel"/>
    <w:tmpl w:val="ACB04656"/>
    <w:lvl w:ilvl="0" w:tplc="2F809A6C">
      <w:numFmt w:val="bullet"/>
      <w:lvlText w:val="-"/>
      <w:lvlJc w:val="left"/>
      <w:pPr>
        <w:ind w:left="360" w:hanging="360"/>
      </w:pPr>
      <w:rPr>
        <w:rFonts w:ascii="Calibri" w:eastAsiaTheme="minorHAnsi"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67823E49"/>
    <w:multiLevelType w:val="hybridMultilevel"/>
    <w:tmpl w:val="BDECBA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E7D"/>
    <w:rsid w:val="000469D3"/>
    <w:rsid w:val="000F11D3"/>
    <w:rsid w:val="00117E7D"/>
    <w:rsid w:val="0017438D"/>
    <w:rsid w:val="001F4AED"/>
    <w:rsid w:val="002231B8"/>
    <w:rsid w:val="002B2681"/>
    <w:rsid w:val="002C315C"/>
    <w:rsid w:val="004E011F"/>
    <w:rsid w:val="005620A7"/>
    <w:rsid w:val="00577731"/>
    <w:rsid w:val="00620172"/>
    <w:rsid w:val="00676CB7"/>
    <w:rsid w:val="00A66B72"/>
    <w:rsid w:val="00A74448"/>
    <w:rsid w:val="00C100C2"/>
    <w:rsid w:val="00C227A9"/>
    <w:rsid w:val="00DE2F7C"/>
    <w:rsid w:val="00E536F6"/>
    <w:rsid w:val="00ED75FD"/>
    <w:rsid w:val="00F555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E7D"/>
    <w:rPr>
      <w:rFonts w:eastAsiaTheme="minorEastAsia"/>
    </w:rPr>
  </w:style>
  <w:style w:type="paragraph" w:styleId="3">
    <w:name w:val="heading 3"/>
    <w:basedOn w:val="a"/>
    <w:next w:val="a"/>
    <w:link w:val="3Char"/>
    <w:uiPriority w:val="9"/>
    <w:unhideWhenUsed/>
    <w:qFormat/>
    <w:rsid w:val="00117E7D"/>
    <w:pPr>
      <w:spacing w:before="200" w:after="0" w:line="271" w:lineRule="auto"/>
      <w:outlineLvl w:val="2"/>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117E7D"/>
    <w:rPr>
      <w:rFonts w:asciiTheme="majorHAnsi" w:eastAsiaTheme="majorEastAsia" w:hAnsiTheme="majorHAnsi" w:cstheme="majorBidi"/>
      <w:b/>
      <w:bCs/>
    </w:rPr>
  </w:style>
  <w:style w:type="paragraph" w:styleId="a3">
    <w:name w:val="List Paragraph"/>
    <w:basedOn w:val="a"/>
    <w:uiPriority w:val="34"/>
    <w:qFormat/>
    <w:rsid w:val="00117E7D"/>
    <w:pPr>
      <w:ind w:left="720"/>
      <w:contextualSpacing/>
    </w:pPr>
  </w:style>
  <w:style w:type="character" w:styleId="-">
    <w:name w:val="Hyperlink"/>
    <w:basedOn w:val="a0"/>
    <w:uiPriority w:val="99"/>
    <w:unhideWhenUsed/>
    <w:rsid w:val="00117E7D"/>
    <w:rPr>
      <w:color w:val="0000FF" w:themeColor="hyperlink"/>
      <w:u w:val="single"/>
    </w:rPr>
  </w:style>
  <w:style w:type="paragraph" w:styleId="1">
    <w:name w:val="toc 1"/>
    <w:basedOn w:val="a"/>
    <w:next w:val="a"/>
    <w:autoRedefine/>
    <w:uiPriority w:val="39"/>
    <w:unhideWhenUsed/>
    <w:qFormat/>
    <w:rsid w:val="0017438D"/>
    <w:pPr>
      <w:tabs>
        <w:tab w:val="left" w:pos="440"/>
        <w:tab w:val="right" w:leader="dot" w:pos="8296"/>
      </w:tabs>
      <w:spacing w:after="80"/>
      <w:jc w:val="center"/>
    </w:pPr>
    <w:rPr>
      <w:b/>
    </w:rPr>
  </w:style>
  <w:style w:type="paragraph" w:styleId="a4">
    <w:name w:val="Balloon Text"/>
    <w:basedOn w:val="a"/>
    <w:link w:val="Char"/>
    <w:uiPriority w:val="99"/>
    <w:semiHidden/>
    <w:unhideWhenUsed/>
    <w:rsid w:val="00117E7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17E7D"/>
    <w:rPr>
      <w:rFonts w:ascii="Tahoma" w:eastAsiaTheme="minorEastAsia" w:hAnsi="Tahoma" w:cs="Tahoma"/>
      <w:sz w:val="16"/>
      <w:szCs w:val="16"/>
    </w:rPr>
  </w:style>
  <w:style w:type="paragraph" w:styleId="a5">
    <w:name w:val="header"/>
    <w:basedOn w:val="a"/>
    <w:link w:val="Char0"/>
    <w:uiPriority w:val="99"/>
    <w:unhideWhenUsed/>
    <w:rsid w:val="00F555A7"/>
    <w:pPr>
      <w:tabs>
        <w:tab w:val="center" w:pos="4153"/>
        <w:tab w:val="right" w:pos="8306"/>
      </w:tabs>
      <w:spacing w:after="0" w:line="240" w:lineRule="auto"/>
    </w:pPr>
  </w:style>
  <w:style w:type="character" w:customStyle="1" w:styleId="Char0">
    <w:name w:val="Κεφαλίδα Char"/>
    <w:basedOn w:val="a0"/>
    <w:link w:val="a5"/>
    <w:uiPriority w:val="99"/>
    <w:rsid w:val="00F555A7"/>
    <w:rPr>
      <w:rFonts w:eastAsiaTheme="minorEastAsia"/>
    </w:rPr>
  </w:style>
  <w:style w:type="paragraph" w:styleId="a6">
    <w:name w:val="footer"/>
    <w:basedOn w:val="a"/>
    <w:link w:val="Char1"/>
    <w:uiPriority w:val="99"/>
    <w:unhideWhenUsed/>
    <w:rsid w:val="00F555A7"/>
    <w:pPr>
      <w:tabs>
        <w:tab w:val="center" w:pos="4153"/>
        <w:tab w:val="right" w:pos="8306"/>
      </w:tabs>
      <w:spacing w:after="0" w:line="240" w:lineRule="auto"/>
    </w:pPr>
  </w:style>
  <w:style w:type="character" w:customStyle="1" w:styleId="Char1">
    <w:name w:val="Υποσέλιδο Char"/>
    <w:basedOn w:val="a0"/>
    <w:link w:val="a6"/>
    <w:uiPriority w:val="99"/>
    <w:rsid w:val="00F555A7"/>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E7D"/>
    <w:rPr>
      <w:rFonts w:eastAsiaTheme="minorEastAsia"/>
    </w:rPr>
  </w:style>
  <w:style w:type="paragraph" w:styleId="3">
    <w:name w:val="heading 3"/>
    <w:basedOn w:val="a"/>
    <w:next w:val="a"/>
    <w:link w:val="3Char"/>
    <w:uiPriority w:val="9"/>
    <w:unhideWhenUsed/>
    <w:qFormat/>
    <w:rsid w:val="00117E7D"/>
    <w:pPr>
      <w:spacing w:before="200" w:after="0" w:line="271" w:lineRule="auto"/>
      <w:outlineLvl w:val="2"/>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117E7D"/>
    <w:rPr>
      <w:rFonts w:asciiTheme="majorHAnsi" w:eastAsiaTheme="majorEastAsia" w:hAnsiTheme="majorHAnsi" w:cstheme="majorBidi"/>
      <w:b/>
      <w:bCs/>
    </w:rPr>
  </w:style>
  <w:style w:type="paragraph" w:styleId="a3">
    <w:name w:val="List Paragraph"/>
    <w:basedOn w:val="a"/>
    <w:uiPriority w:val="34"/>
    <w:qFormat/>
    <w:rsid w:val="00117E7D"/>
    <w:pPr>
      <w:ind w:left="720"/>
      <w:contextualSpacing/>
    </w:pPr>
  </w:style>
  <w:style w:type="character" w:styleId="-">
    <w:name w:val="Hyperlink"/>
    <w:basedOn w:val="a0"/>
    <w:uiPriority w:val="99"/>
    <w:unhideWhenUsed/>
    <w:rsid w:val="00117E7D"/>
    <w:rPr>
      <w:color w:val="0000FF" w:themeColor="hyperlink"/>
      <w:u w:val="single"/>
    </w:rPr>
  </w:style>
  <w:style w:type="paragraph" w:styleId="1">
    <w:name w:val="toc 1"/>
    <w:basedOn w:val="a"/>
    <w:next w:val="a"/>
    <w:autoRedefine/>
    <w:uiPriority w:val="39"/>
    <w:unhideWhenUsed/>
    <w:qFormat/>
    <w:rsid w:val="0017438D"/>
    <w:pPr>
      <w:tabs>
        <w:tab w:val="left" w:pos="440"/>
        <w:tab w:val="right" w:leader="dot" w:pos="8296"/>
      </w:tabs>
      <w:spacing w:after="80"/>
      <w:jc w:val="center"/>
    </w:pPr>
    <w:rPr>
      <w:b/>
    </w:rPr>
  </w:style>
  <w:style w:type="paragraph" w:styleId="a4">
    <w:name w:val="Balloon Text"/>
    <w:basedOn w:val="a"/>
    <w:link w:val="Char"/>
    <w:uiPriority w:val="99"/>
    <w:semiHidden/>
    <w:unhideWhenUsed/>
    <w:rsid w:val="00117E7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17E7D"/>
    <w:rPr>
      <w:rFonts w:ascii="Tahoma" w:eastAsiaTheme="minorEastAsia" w:hAnsi="Tahoma" w:cs="Tahoma"/>
      <w:sz w:val="16"/>
      <w:szCs w:val="16"/>
    </w:rPr>
  </w:style>
  <w:style w:type="paragraph" w:styleId="a5">
    <w:name w:val="header"/>
    <w:basedOn w:val="a"/>
    <w:link w:val="Char0"/>
    <w:uiPriority w:val="99"/>
    <w:unhideWhenUsed/>
    <w:rsid w:val="00F555A7"/>
    <w:pPr>
      <w:tabs>
        <w:tab w:val="center" w:pos="4153"/>
        <w:tab w:val="right" w:pos="8306"/>
      </w:tabs>
      <w:spacing w:after="0" w:line="240" w:lineRule="auto"/>
    </w:pPr>
  </w:style>
  <w:style w:type="character" w:customStyle="1" w:styleId="Char0">
    <w:name w:val="Κεφαλίδα Char"/>
    <w:basedOn w:val="a0"/>
    <w:link w:val="a5"/>
    <w:uiPriority w:val="99"/>
    <w:rsid w:val="00F555A7"/>
    <w:rPr>
      <w:rFonts w:eastAsiaTheme="minorEastAsia"/>
    </w:rPr>
  </w:style>
  <w:style w:type="paragraph" w:styleId="a6">
    <w:name w:val="footer"/>
    <w:basedOn w:val="a"/>
    <w:link w:val="Char1"/>
    <w:uiPriority w:val="99"/>
    <w:unhideWhenUsed/>
    <w:rsid w:val="00F555A7"/>
    <w:pPr>
      <w:tabs>
        <w:tab w:val="center" w:pos="4153"/>
        <w:tab w:val="right" w:pos="8306"/>
      </w:tabs>
      <w:spacing w:after="0" w:line="240" w:lineRule="auto"/>
    </w:pPr>
  </w:style>
  <w:style w:type="character" w:customStyle="1" w:styleId="Char1">
    <w:name w:val="Υποσέλιδο Char"/>
    <w:basedOn w:val="a0"/>
    <w:link w:val="a6"/>
    <w:uiPriority w:val="99"/>
    <w:rsid w:val="00F555A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crdownload"/><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hyperlink" Target="http://www.homeschoolcreations.net" TargetMode="External"/><Relationship Id="rId3" Type="http://schemas.openxmlformats.org/officeDocument/2006/relationships/styles" Target="styles.xml"/><Relationship Id="rId21" Type="http://schemas.openxmlformats.org/officeDocument/2006/relationships/image" Target="media/image13.com"/><Relationship Id="rId34" Type="http://schemas.openxmlformats.org/officeDocument/2006/relationships/hyperlink" Target="http://chemistry.about" TargetMode="External"/><Relationship Id="rId42" Type="http://schemas.openxmlformats.org/officeDocument/2006/relationships/hyperlink" Target="http://www.thenakedscientists.com" TargetMode="External"/><Relationship Id="rId47" Type="http://schemas.openxmlformats.org/officeDocument/2006/relationships/hyperlink" Target="http://tinanantsou.blogspot.gr/p/blog-page_30.html"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hyperlink" Target="http://sciencemagician.wordpress.com" TargetMode="External"/><Relationship Id="rId38" Type="http://schemas.openxmlformats.org/officeDocument/2006/relationships/hyperlink" Target="http://www.exploratorium.edu" TargetMode="External"/><Relationship Id="rId46" Type="http://schemas.openxmlformats.org/officeDocument/2006/relationships/hyperlink" Target="http://www.stevespanglerscience.com/"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crdownload"/><Relationship Id="rId29" Type="http://schemas.openxmlformats.org/officeDocument/2006/relationships/image" Target="media/image21.jpeg"/><Relationship Id="rId41" Type="http://schemas.openxmlformats.org/officeDocument/2006/relationships/hyperlink" Target="http://www.nuffieldfoundatio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crdownload"/><Relationship Id="rId24" Type="http://schemas.openxmlformats.org/officeDocument/2006/relationships/image" Target="media/image16.png"/><Relationship Id="rId32" Type="http://schemas.openxmlformats.org/officeDocument/2006/relationships/hyperlink" Target="http://www.scielo.br" TargetMode="External"/><Relationship Id="rId37" Type="http://schemas.openxmlformats.org/officeDocument/2006/relationships/hyperlink" Target="http://learningideasgradesk-8.blogspot.gr" TargetMode="External"/><Relationship Id="rId40" Type="http://schemas.openxmlformats.org/officeDocument/2006/relationships/hyperlink" Target="http://www.teachengineering.org" TargetMode="External"/><Relationship Id="rId45" Type="http://schemas.openxmlformats.org/officeDocument/2006/relationships/hyperlink" Target="http://www.1up"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au"/><Relationship Id="rId36" Type="http://schemas.openxmlformats.org/officeDocument/2006/relationships/hyperlink" Target="http://science.wonderhowto" TargetMode="External"/><Relationship Id="rId49" Type="http://schemas.openxmlformats.org/officeDocument/2006/relationships/hyperlink" Target="https://www.youtube.com/watch?v=2n9ZZVHx_iI" TargetMode="Externa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crdownload"/><Relationship Id="rId44" Type="http://schemas.openxmlformats.org/officeDocument/2006/relationships/hyperlink" Target="http://cheaperthanacupofjoe.tumblr.co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crdownload"/><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hyperlink" Target="http://www.wikihow.com" TargetMode="External"/><Relationship Id="rId43" Type="http://schemas.openxmlformats.org/officeDocument/2006/relationships/hyperlink" Target="http://almostunschoolers.blogspot.gr" TargetMode="External"/><Relationship Id="rId48" Type="http://schemas.openxmlformats.org/officeDocument/2006/relationships/hyperlink" Target="http://www.youtube.com/watch?v=ujm673cPtrQ"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96BB2-D8F0-4F48-B2FA-9DCE6A2D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Pages>
  <Words>3280</Words>
  <Characters>17718</Characters>
  <Application>Microsoft Office Word</Application>
  <DocSecurity>0</DocSecurity>
  <Lines>147</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2014-03-19T21:52:00Z</dcterms:created>
  <dcterms:modified xsi:type="dcterms:W3CDTF">2014-03-26T21:57:00Z</dcterms:modified>
</cp:coreProperties>
</file>